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Fuerte"/>
          <w:rFonts w:cstheme="minorHAnsi"/>
          <w:color w:val="808080"/>
          <w:sz w:val="28"/>
          <w:szCs w:val="28"/>
        </w:rPr>
      </w:pPr>
      <w:r w:rsidRPr="00004D7D">
        <w:rPr>
          <w:rStyle w:val="Fuerte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Fuerte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Fuerte"/>
          <w:rFonts w:cstheme="minorHAnsi"/>
          <w:sz w:val="32"/>
          <w:szCs w:val="32"/>
        </w:rPr>
      </w:pPr>
      <w:r w:rsidRPr="001E64BE">
        <w:rPr>
          <w:rStyle w:val="Fuerte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2C0C0F3B" w:rsidR="00004D7D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Asigna un nombre creativo, claro y representativo a tu proyecto. Evita utilizar </w:t>
      </w:r>
      <w:r w:rsidR="00691424" w:rsidRPr="001E64BE">
        <w:rPr>
          <w:rFonts w:cstheme="minorHAnsi"/>
          <w:color w:val="000000"/>
          <w:sz w:val="24"/>
          <w:szCs w:val="24"/>
        </w:rPr>
        <w:t xml:space="preserve">un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nombre genérico como “Huerto escolar” o “Reciclaje en mi escuela”. Crea un título que refleje la </w:t>
      </w:r>
      <w:r w:rsidR="00691424" w:rsidRPr="001E64BE">
        <w:rPr>
          <w:rFonts w:cstheme="minorHAnsi"/>
          <w:color w:val="000000"/>
          <w:sz w:val="24"/>
          <w:szCs w:val="24"/>
        </w:rPr>
        <w:t>esencia</w:t>
      </w:r>
      <w:r w:rsidR="009C098C" w:rsidRPr="001E64BE">
        <w:rPr>
          <w:rFonts w:cstheme="minorHAnsi"/>
          <w:color w:val="000000"/>
          <w:sz w:val="24"/>
          <w:szCs w:val="24"/>
        </w:rPr>
        <w:t>, innovación e identidad de tu propuesta.</w:t>
      </w:r>
    </w:p>
    <w:p w14:paraId="49F64DD8" w14:textId="6A22DC6E" w:rsidR="0026746A" w:rsidRPr="001E64BE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</w:p>
    <w:p w14:paraId="6AB2BC92" w14:textId="73388A80" w:rsidR="000E6538" w:rsidRPr="001E64BE" w:rsidRDefault="009C098C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1E64BE">
        <w:rPr>
          <w:rFonts w:cstheme="minorHAnsi"/>
          <w:color w:val="000000"/>
          <w:sz w:val="24"/>
          <w:szCs w:val="24"/>
        </w:rPr>
        <w:t>proyecto?</w:t>
      </w:r>
    </w:p>
    <w:p w14:paraId="1F47435E" w14:textId="71FD3498" w:rsidR="000E6538" w:rsidRPr="001E64BE" w:rsidRDefault="000E6538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  <w:r w:rsidR="00691424" w:rsidRPr="001E64BE">
        <w:rPr>
          <w:rFonts w:cstheme="minorHAnsi"/>
          <w:color w:val="000000"/>
          <w:sz w:val="24"/>
          <w:szCs w:val="24"/>
        </w:rPr>
        <w:t>Imagina que tu proyecto ya fue implementado exitosamente y describe cómo se verá la institución o comunidad después de llevarlo a cabo.</w:t>
      </w:r>
    </w:p>
    <w:p w14:paraId="1F136B88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0239D7" w:rsidRPr="005053A2">
        <w:rPr>
          <w:rFonts w:cstheme="minorHAnsi"/>
          <w:color w:val="000000"/>
          <w:sz w:val="24"/>
          <w:szCs w:val="24"/>
        </w:rPr>
        <w:t>Identifica la p</w:t>
      </w:r>
      <w:r w:rsidRPr="005053A2">
        <w:rPr>
          <w:rFonts w:cstheme="minorHAnsi"/>
          <w:color w:val="000000"/>
          <w:sz w:val="24"/>
          <w:szCs w:val="24"/>
        </w:rPr>
        <w:t xml:space="preserve">oblación a la que va dirigido el proyecto. </w:t>
      </w:r>
    </w:p>
    <w:p w14:paraId="1228784B" w14:textId="7FA95AF5" w:rsidR="000239D7" w:rsidRP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Pr="005053A2">
        <w:rPr>
          <w:rFonts w:cstheme="minorHAnsi"/>
          <w:color w:val="000000"/>
          <w:sz w:val="24"/>
          <w:szCs w:val="24"/>
        </w:rPr>
        <w:t>: Redacta tus objetivos SMART. Deben ser específicos, medibles, alcanzables, realistas y de duración limitada</w:t>
      </w:r>
      <w:r w:rsidR="004A22E9" w:rsidRPr="005053A2">
        <w:rPr>
          <w:rFonts w:cstheme="minorHAnsi"/>
          <w:color w:val="000000"/>
          <w:sz w:val="24"/>
          <w:szCs w:val="24"/>
        </w:rPr>
        <w:t xml:space="preserve">. </w:t>
      </w:r>
    </w:p>
    <w:p w14:paraId="6CFBB1DF" w14:textId="40A8433E" w:rsidR="004A22E9" w:rsidRPr="000239D7" w:rsidRDefault="0026746A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0239D7">
        <w:rPr>
          <w:rFonts w:cstheme="minorHAnsi"/>
          <w:b/>
          <w:bCs/>
          <w:color w:val="000000"/>
          <w:sz w:val="24"/>
          <w:szCs w:val="24"/>
        </w:rPr>
        <w:t>Objetivos específicos</w:t>
      </w:r>
      <w:r w:rsidR="004A22E9" w:rsidRPr="000239D7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4A22E9" w:rsidRPr="000239D7"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lastRenderedPageBreak/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7641BEB5" w14:textId="56105CE0" w:rsidR="0026746A" w:rsidRPr="001E64BE" w:rsidRDefault="00D03C22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E0BFC1" w14:textId="5DF27B21" w:rsidR="00326A5D" w:rsidRPr="00B60127" w:rsidRDefault="00B60127" w:rsidP="00B60127">
      <w:pPr>
        <w:rPr>
          <w:b/>
          <w:bCs/>
        </w:rPr>
      </w:pPr>
      <w:r>
        <w:rPr>
          <w:rFonts w:cstheme="minorHAnsi"/>
          <w:b/>
          <w:bCs/>
          <w:color w:val="000000"/>
          <w:sz w:val="24"/>
          <w:szCs w:val="24"/>
        </w:rPr>
        <w:t>1.</w:t>
      </w:r>
      <w:r w:rsidR="00326A5D" w:rsidRPr="001E64BE">
        <w:rPr>
          <w:rFonts w:cstheme="minorHAnsi"/>
          <w:b/>
          <w:bCs/>
          <w:color w:val="000000"/>
          <w:sz w:val="24"/>
          <w:szCs w:val="24"/>
        </w:rPr>
        <w:t>Nombre del proyecto</w:t>
      </w:r>
      <w:proofErr w:type="gramStart"/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="00326A5D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375475">
        <w:rPr>
          <w:b/>
          <w:bCs/>
        </w:rPr>
        <w:t>:</w:t>
      </w:r>
      <w:proofErr w:type="gramEnd"/>
      <w:r w:rsidRPr="00375475">
        <w:rPr>
          <w:b/>
          <w:bCs/>
        </w:rPr>
        <w:t xml:space="preserve"> "Guardianes del Ambiente: Manejo Responsable de los Residuos Sólidos"</w:t>
      </w:r>
    </w:p>
    <w:p w14:paraId="7CD47E20" w14:textId="61527BCD" w:rsidR="0026746A" w:rsidRPr="00B60127" w:rsidRDefault="00B60127" w:rsidP="00B601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</w:t>
      </w:r>
      <w:r w:rsidR="004A22E9" w:rsidRPr="00B60127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="004A22E9" w:rsidRPr="00B60127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AD4A55">
        <w:tc>
          <w:tcPr>
            <w:tcW w:w="9350" w:type="dxa"/>
          </w:tcPr>
          <w:p w14:paraId="77ED8300" w14:textId="790F54A9" w:rsidR="0026746A" w:rsidRPr="001E64BE" w:rsidRDefault="00B60127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El proyecto tiene como finalidad que las niñas y niños de primaria desarrollen conocimientos, habilidades, actitudes y valores relacionados con el manejo adecuado de los residuos sólidos, promoviendo el cuidado del medio ambiente dentro de la escuela y la comunidad.</w:t>
            </w:r>
          </w:p>
          <w:p w14:paraId="6DC7A07E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E64E79A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04FF286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AD4A55">
        <w:tc>
          <w:tcPr>
            <w:tcW w:w="9350" w:type="dxa"/>
          </w:tcPr>
          <w:p w14:paraId="56F099B6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745B4F4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DF3823D" w14:textId="69701EA2" w:rsidR="004A22E9" w:rsidRPr="001E64BE" w:rsidRDefault="00B60127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El manejo inadecuado de los residuos sólidos constituye una problemática ambiental que afecta la salud, la calidad de vida y el equilibrio de los ecosistemas. En la escuela y la comunidad se observa con frecuencia la presencia de basura en espacios comunes, así como la falta de hábitos para separar correctamente los residuos, lo que contribuye a la contaminación del suelo, el agua y el aire, además de generar malos olores y favorecer la proliferación de plagas.</w:t>
            </w: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AD4A55">
        <w:tc>
          <w:tcPr>
            <w:tcW w:w="9350" w:type="dxa"/>
          </w:tcPr>
          <w:p w14:paraId="28E3512A" w14:textId="6E51428A" w:rsidR="00326A5D" w:rsidRPr="001E64BE" w:rsidRDefault="00B60127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Se busca que los estudiantes adquieran conocimientos sobre los residuos sólidos, aprendan a clasificarlos</w:t>
            </w:r>
            <w:r w:rsidR="00B61C47">
              <w:rPr>
                <w:rFonts w:cstheme="minorHAnsi"/>
                <w:color w:val="000000"/>
                <w:sz w:val="24"/>
                <w:szCs w:val="24"/>
              </w:rPr>
              <w:t xml:space="preserve"> y desarrollen hábitos de reducción, reutilización y reciclaje mediante actividades prácticas, creativas y colaborativas. Asimismo, fortalece valores como la responsabilidad, el respeto, la cooperación y el compromiso social, al involucrar a los alumnos en acciones concretas para mejorar las condiciones ambientales de su escuela y comunidad.</w:t>
            </w:r>
          </w:p>
          <w:p w14:paraId="35C078C5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AD4A55">
        <w:tc>
          <w:tcPr>
            <w:tcW w:w="9350" w:type="dxa"/>
          </w:tcPr>
          <w:p w14:paraId="37084B4C" w14:textId="75285F18" w:rsidR="00D03C22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B61C47">
              <w:rPr>
                <w:rFonts w:cstheme="minorHAnsi"/>
                <w:color w:val="000000"/>
                <w:sz w:val="24"/>
                <w:szCs w:val="24"/>
              </w:rPr>
              <w:t xml:space="preserve"> Alumnos</w:t>
            </w:r>
          </w:p>
          <w:p w14:paraId="0E238D6B" w14:textId="5079F3EF" w:rsidR="00D03C22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B61C47">
              <w:rPr>
                <w:rFonts w:cstheme="minorHAnsi"/>
                <w:color w:val="000000"/>
                <w:sz w:val="24"/>
                <w:szCs w:val="24"/>
              </w:rPr>
              <w:t xml:space="preserve"> Padres de familia y miembros de la comunidad.</w:t>
            </w:r>
          </w:p>
        </w:tc>
      </w:tr>
    </w:tbl>
    <w:p w14:paraId="288463F4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AD4A55">
        <w:tc>
          <w:tcPr>
            <w:tcW w:w="9350" w:type="dxa"/>
          </w:tcPr>
          <w:p w14:paraId="4663BF8F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5C18084" w14:textId="77777777" w:rsidR="00B61C47" w:rsidRPr="00375475" w:rsidRDefault="00B61C47" w:rsidP="00B61C47">
            <w:r w:rsidRPr="00375475">
              <w:t>Promover en los estudiantes el manejo adecuado de los residuos sólidos mediante la identificación, separación, reutilización y disposición correcta de los desechos para contribuir al cuidado del ambiente escolar y comunitario.</w:t>
            </w:r>
          </w:p>
          <w:p w14:paraId="0F198092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7A2C5AD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FFDFB2" w14:textId="62C7003F" w:rsidR="004A22E9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="004A22E9"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2DBE46AB" w14:textId="77777777" w:rsidTr="00AD4A55">
        <w:tc>
          <w:tcPr>
            <w:tcW w:w="9350" w:type="dxa"/>
          </w:tcPr>
          <w:p w14:paraId="61357E43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2CE5DEC" w14:textId="77777777" w:rsidR="00B61C47" w:rsidRPr="00821B8A" w:rsidRDefault="00B61C47" w:rsidP="00821B8A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Se espera que las y los estudiantes: </w:t>
            </w:r>
          </w:p>
          <w:p w14:paraId="5C39BEEF" w14:textId="578E8D44" w:rsidR="004A22E9" w:rsidRPr="00821B8A" w:rsidRDefault="00B61C47" w:rsidP="00821B8A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color w:val="000000"/>
                <w:sz w:val="24"/>
                <w:szCs w:val="24"/>
              </w:rPr>
              <w:t>Reconozcan que son los residuos sólidos.</w:t>
            </w:r>
          </w:p>
          <w:p w14:paraId="1E2BCD87" w14:textId="7EA80139" w:rsidR="00B61C47" w:rsidRPr="00821B8A" w:rsidRDefault="00B61C47" w:rsidP="00821B8A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color w:val="000000"/>
                <w:sz w:val="24"/>
                <w:szCs w:val="24"/>
              </w:rPr>
              <w:t>Identifiquen y clasifiquen correctamente.</w:t>
            </w:r>
          </w:p>
          <w:p w14:paraId="5B618734" w14:textId="2C02A6A9" w:rsidR="00B61C47" w:rsidRPr="00821B8A" w:rsidRDefault="00B61C47" w:rsidP="00821B8A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color w:val="000000"/>
                <w:sz w:val="24"/>
                <w:szCs w:val="24"/>
              </w:rPr>
              <w:t>Desarrollen hábitos de limpieza y cuidado del entorno.</w:t>
            </w:r>
          </w:p>
          <w:p w14:paraId="7F5B7D6E" w14:textId="3BCDB311" w:rsidR="00B61C47" w:rsidRPr="00821B8A" w:rsidRDefault="00B61C47" w:rsidP="00821B8A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color w:val="000000"/>
                <w:sz w:val="24"/>
                <w:szCs w:val="24"/>
              </w:rPr>
              <w:t>Participen activamente en acciones de mejora ambiental</w:t>
            </w:r>
          </w:p>
          <w:p w14:paraId="18637944" w14:textId="297A2C76" w:rsidR="00B61C47" w:rsidRPr="00821B8A" w:rsidRDefault="00B61C47" w:rsidP="00821B8A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color w:val="000000"/>
                <w:sz w:val="24"/>
                <w:szCs w:val="24"/>
              </w:rPr>
              <w:t>Reutilicen materiales de desecho de manera creativa.</w:t>
            </w:r>
          </w:p>
          <w:p w14:paraId="25925A28" w14:textId="7750C98B" w:rsidR="00D03C22" w:rsidRPr="00821B8A" w:rsidRDefault="00B61C47" w:rsidP="00821B8A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color w:val="000000"/>
                <w:sz w:val="24"/>
                <w:szCs w:val="24"/>
              </w:rPr>
              <w:t>Fortalezcan habilidades de trabajo colaborativo.</w:t>
            </w:r>
          </w:p>
          <w:p w14:paraId="46B96E65" w14:textId="55693DC7" w:rsidR="00B61C47" w:rsidRPr="00821B8A" w:rsidRDefault="00B61C47" w:rsidP="00821B8A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color w:val="000000"/>
                <w:sz w:val="24"/>
                <w:szCs w:val="24"/>
              </w:rPr>
              <w:t>Elaboren materiales informativos.</w:t>
            </w:r>
          </w:p>
          <w:p w14:paraId="161FEFDE" w14:textId="79799088" w:rsidR="00B61C47" w:rsidRPr="00821B8A" w:rsidRDefault="00B61C47" w:rsidP="00821B8A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821B8A">
              <w:rPr>
                <w:rFonts w:cstheme="minorHAnsi"/>
                <w:color w:val="000000"/>
                <w:sz w:val="24"/>
                <w:szCs w:val="24"/>
              </w:rPr>
              <w:t>Mejoren las condiciones de limpieza de los espacios escolares.</w:t>
            </w:r>
          </w:p>
          <w:p w14:paraId="6DCBC249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1DE0AE2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E5EB490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241B4B5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617B801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7E741FE5" w14:textId="77777777" w:rsidTr="00AD4A55">
        <w:tc>
          <w:tcPr>
            <w:tcW w:w="9350" w:type="dxa"/>
          </w:tcPr>
          <w:p w14:paraId="6BCBC7B1" w14:textId="7EC8F026" w:rsidR="00821B8A" w:rsidRPr="00821B8A" w:rsidRDefault="00821B8A" w:rsidP="00821B8A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32D8056" w14:textId="5F810BED" w:rsidR="00821B8A" w:rsidRPr="00821B8A" w:rsidRDefault="00821B8A" w:rsidP="00821B8A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176"/>
              <w:gridCol w:w="3151"/>
              <w:gridCol w:w="2797"/>
            </w:tblGrid>
            <w:tr w:rsidR="00821B8A" w14:paraId="5ACEB4E0" w14:textId="7A155DA9" w:rsidTr="00821B8A">
              <w:tc>
                <w:tcPr>
                  <w:tcW w:w="3176" w:type="dxa"/>
                </w:tcPr>
                <w:p w14:paraId="60628A8B" w14:textId="01E1AC39" w:rsidR="00821B8A" w:rsidRPr="00821B8A" w:rsidRDefault="00821B8A" w:rsidP="00821B8A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21B8A"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</w:rPr>
                    <w:t>Actividad</w:t>
                  </w:r>
                </w:p>
              </w:tc>
              <w:tc>
                <w:tcPr>
                  <w:tcW w:w="3151" w:type="dxa"/>
                </w:tcPr>
                <w:p w14:paraId="3F69D9A0" w14:textId="207B8827" w:rsidR="00821B8A" w:rsidRPr="00821B8A" w:rsidRDefault="00821B8A" w:rsidP="00821B8A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21B8A"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</w:rPr>
                    <w:t>Recursos</w:t>
                  </w:r>
                </w:p>
              </w:tc>
              <w:tc>
                <w:tcPr>
                  <w:tcW w:w="2797" w:type="dxa"/>
                </w:tcPr>
                <w:p w14:paraId="20B72704" w14:textId="545ADCA7" w:rsidR="00821B8A" w:rsidRPr="00821B8A" w:rsidRDefault="00821B8A" w:rsidP="00821B8A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821B8A"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</w:rPr>
                    <w:t>Fecha a realizar</w:t>
                  </w:r>
                  <w:proofErr w:type="gramEnd"/>
                </w:p>
              </w:tc>
            </w:tr>
            <w:tr w:rsidR="00821B8A" w14:paraId="743250A9" w14:textId="2D60796E" w:rsidTr="00821B8A">
              <w:tc>
                <w:tcPr>
                  <w:tcW w:w="3176" w:type="dxa"/>
                </w:tcPr>
                <w:p w14:paraId="4FE30205" w14:textId="77777777" w:rsidR="00821B8A" w:rsidRP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1. I</w:t>
                  </w:r>
                  <w:r w:rsidRPr="00821B8A">
                    <w:rPr>
                      <w:rFonts w:cstheme="minorHAnsi"/>
                      <w:color w:val="000000"/>
                      <w:sz w:val="24"/>
                      <w:szCs w:val="24"/>
                    </w:rPr>
                    <w:t>dentificamos la basura.</w:t>
                  </w:r>
                </w:p>
                <w:p w14:paraId="46FDE8D7" w14:textId="77777777" w:rsidR="00821B8A" w:rsidRDefault="00821B8A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51" w:type="dxa"/>
                </w:tcPr>
                <w:p w14:paraId="15DA566D" w14:textId="7E454E97" w:rsidR="00821B8A" w:rsidRDefault="00821B8A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Diferentes tipos de residuos sólidos, imágenes de basura, proyector, laptop </w:t>
                  </w:r>
                </w:p>
              </w:tc>
              <w:tc>
                <w:tcPr>
                  <w:tcW w:w="2797" w:type="dxa"/>
                </w:tcPr>
                <w:p w14:paraId="691F348B" w14:textId="0232DD11" w:rsidR="00821B8A" w:rsidRDefault="00821B8A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Primera semana de junio</w:t>
                  </w:r>
                </w:p>
              </w:tc>
            </w:tr>
            <w:tr w:rsidR="00821B8A" w14:paraId="018650AC" w14:textId="6D2FB28D" w:rsidTr="00821B8A">
              <w:tc>
                <w:tcPr>
                  <w:tcW w:w="3176" w:type="dxa"/>
                </w:tcPr>
                <w:p w14:paraId="036C4482" w14:textId="77777777" w:rsidR="00821B8A" w:rsidRP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821B8A">
                    <w:rPr>
                      <w:rFonts w:cstheme="minorHAnsi"/>
                      <w:color w:val="000000"/>
                      <w:sz w:val="24"/>
                      <w:szCs w:val="24"/>
                    </w:rPr>
                    <w:t>2. Separamos correctamente.</w:t>
                  </w:r>
                </w:p>
                <w:p w14:paraId="494D6505" w14:textId="77777777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51" w:type="dxa"/>
                </w:tcPr>
                <w:p w14:paraId="392953F3" w14:textId="78E4ABEE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Cajas forradas de colores para separar la basura.</w:t>
                  </w:r>
                </w:p>
              </w:tc>
              <w:tc>
                <w:tcPr>
                  <w:tcW w:w="2797" w:type="dxa"/>
                </w:tcPr>
                <w:p w14:paraId="59E1C74D" w14:textId="41A6F8C2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Primera semana de junio</w:t>
                  </w:r>
                </w:p>
              </w:tc>
            </w:tr>
            <w:tr w:rsidR="00821B8A" w14:paraId="06FC371D" w14:textId="45A7CD62" w:rsidTr="00821B8A">
              <w:tc>
                <w:tcPr>
                  <w:tcW w:w="3176" w:type="dxa"/>
                </w:tcPr>
                <w:p w14:paraId="18D17D3A" w14:textId="7DB1ED05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821B8A">
                    <w:rPr>
                      <w:rFonts w:cstheme="minorHAnsi"/>
                      <w:color w:val="000000"/>
                      <w:sz w:val="24"/>
                      <w:szCs w:val="24"/>
                    </w:rPr>
                    <w:t>3.Elaboración de carteles.</w:t>
                  </w:r>
                </w:p>
              </w:tc>
              <w:tc>
                <w:tcPr>
                  <w:tcW w:w="3151" w:type="dxa"/>
                </w:tcPr>
                <w:p w14:paraId="37BDCA07" w14:textId="518745E5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Cartulinas, plumones, cartón, bolsas transparentes para proteger el cartel.</w:t>
                  </w:r>
                </w:p>
              </w:tc>
              <w:tc>
                <w:tcPr>
                  <w:tcW w:w="2797" w:type="dxa"/>
                </w:tcPr>
                <w:p w14:paraId="517EFE78" w14:textId="7FA10068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Segunda semana de junio</w:t>
                  </w:r>
                </w:p>
              </w:tc>
            </w:tr>
            <w:tr w:rsidR="00821B8A" w14:paraId="515A33B9" w14:textId="0FF52195" w:rsidTr="00821B8A">
              <w:tc>
                <w:tcPr>
                  <w:tcW w:w="3176" w:type="dxa"/>
                </w:tcPr>
                <w:p w14:paraId="5B226848" w14:textId="77777777" w:rsidR="00821B8A" w:rsidRP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821B8A">
                    <w:rPr>
                      <w:rFonts w:cstheme="minorHAnsi"/>
                      <w:color w:val="000000"/>
                      <w:sz w:val="24"/>
                      <w:szCs w:val="24"/>
                    </w:rPr>
                    <w:t>4. Campaña de limpieza y colocación de carteles.</w:t>
                  </w:r>
                </w:p>
                <w:p w14:paraId="14DB1720" w14:textId="77777777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51" w:type="dxa"/>
                </w:tcPr>
                <w:p w14:paraId="3412D3F5" w14:textId="77DA95CA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Bolsas, costales, guantes, y carteles.</w:t>
                  </w:r>
                </w:p>
              </w:tc>
              <w:tc>
                <w:tcPr>
                  <w:tcW w:w="2797" w:type="dxa"/>
                </w:tcPr>
                <w:p w14:paraId="4A15F864" w14:textId="528188E5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Tercera semana de junio</w:t>
                  </w:r>
                </w:p>
              </w:tc>
            </w:tr>
            <w:tr w:rsidR="00821B8A" w14:paraId="17FA494C" w14:textId="77777777" w:rsidTr="00821B8A">
              <w:tc>
                <w:tcPr>
                  <w:tcW w:w="3176" w:type="dxa"/>
                </w:tcPr>
                <w:p w14:paraId="4311E820" w14:textId="74B37450" w:rsidR="00821B8A" w:rsidRP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821B8A">
                    <w:rPr>
                      <w:rFonts w:cstheme="minorHAnsi"/>
                      <w:color w:val="000000"/>
                      <w:sz w:val="24"/>
                      <w:szCs w:val="24"/>
                    </w:rPr>
                    <w:t>5. Manualidades recicladas.</w:t>
                  </w:r>
                </w:p>
              </w:tc>
              <w:tc>
                <w:tcPr>
                  <w:tcW w:w="3151" w:type="dxa"/>
                </w:tcPr>
                <w:p w14:paraId="2102EE5E" w14:textId="0E81FC48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Material reciclado a elección de cada alumno</w:t>
                  </w:r>
                </w:p>
              </w:tc>
              <w:tc>
                <w:tcPr>
                  <w:tcW w:w="2797" w:type="dxa"/>
                </w:tcPr>
                <w:p w14:paraId="087F555B" w14:textId="69E10ED1" w:rsidR="00821B8A" w:rsidRDefault="00821B8A" w:rsidP="00821B8A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Cuarta semana de junio  </w:t>
                  </w:r>
                </w:p>
              </w:tc>
            </w:tr>
          </w:tbl>
          <w:p w14:paraId="6BF05830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1E64BE" w:rsidRDefault="0026746A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</w:p>
    <w:p w14:paraId="72FBDCB0" w14:textId="77777777" w:rsidR="0026746A" w:rsidRPr="001E64BE" w:rsidRDefault="0026746A" w:rsidP="0026746A">
      <w:pPr>
        <w:rPr>
          <w:rFonts w:cstheme="minorHAnsi"/>
          <w:sz w:val="24"/>
          <w:szCs w:val="24"/>
        </w:rPr>
      </w:pPr>
      <w:r w:rsidRPr="001E64BE">
        <w:rPr>
          <w:rFonts w:cstheme="minorHAnsi"/>
          <w:b/>
          <w:color w:val="808080" w:themeColor="background1" w:themeShade="80"/>
          <w:sz w:val="24"/>
          <w:szCs w:val="24"/>
        </w:rPr>
        <w:t xml:space="preserve">__________________________ Afirmo que esta actividad es de mi autoría y establezco que para la elaboración de </w:t>
      </w:r>
      <w:proofErr w:type="gramStart"/>
      <w:r w:rsidRPr="001E64BE">
        <w:rPr>
          <w:rFonts w:cstheme="minorHAnsi"/>
          <w:b/>
          <w:color w:val="808080" w:themeColor="background1" w:themeShade="80"/>
          <w:sz w:val="24"/>
          <w:szCs w:val="24"/>
        </w:rPr>
        <w:t>la misma</w:t>
      </w:r>
      <w:proofErr w:type="gramEnd"/>
      <w:r w:rsidRPr="001E64BE">
        <w:rPr>
          <w:rFonts w:cstheme="minorHAnsi"/>
          <w:b/>
          <w:color w:val="808080" w:themeColor="background1" w:themeShade="80"/>
          <w:sz w:val="24"/>
          <w:szCs w:val="24"/>
        </w:rPr>
        <w:t xml:space="preserve"> he seguido los lineamientos del Código de Ética del Tecnológico de Monterrey.</w:t>
      </w:r>
    </w:p>
    <w:p w14:paraId="434E3164" w14:textId="77777777" w:rsidR="0026746A" w:rsidRPr="001E64BE" w:rsidRDefault="0026746A" w:rsidP="002674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9C9A112" w14:textId="77777777" w:rsidR="0026746A" w:rsidRPr="001E64BE" w:rsidRDefault="0026746A" w:rsidP="0026746A">
      <w:pPr>
        <w:rPr>
          <w:rStyle w:val="Fuerte"/>
          <w:rFonts w:cstheme="minorHAnsi"/>
          <w:color w:val="808080"/>
          <w:sz w:val="24"/>
          <w:szCs w:val="24"/>
        </w:rPr>
      </w:pPr>
    </w:p>
    <w:p w14:paraId="1AA27788" w14:textId="77777777" w:rsidR="0026746A" w:rsidRPr="001E64BE" w:rsidRDefault="0026746A" w:rsidP="00E0028E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 w14:paraId="72F916E7" w14:textId="77777777" w:rsidR="00E0028E" w:rsidRPr="001E64BE" w:rsidRDefault="00E0028E">
      <w:pPr>
        <w:rPr>
          <w:rStyle w:val="Fuerte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7382B" w14:textId="77777777" w:rsidR="003250EC" w:rsidRDefault="003250EC" w:rsidP="00331D18">
      <w:pPr>
        <w:spacing w:after="0" w:line="240" w:lineRule="auto"/>
      </w:pPr>
      <w:r>
        <w:separator/>
      </w:r>
    </w:p>
  </w:endnote>
  <w:endnote w:type="continuationSeparator" w:id="0">
    <w:p w14:paraId="6AFAE432" w14:textId="77777777" w:rsidR="003250EC" w:rsidRDefault="003250EC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C6D43" w14:textId="77777777" w:rsidR="003250EC" w:rsidRDefault="003250EC" w:rsidP="00331D18">
      <w:pPr>
        <w:spacing w:after="0" w:line="240" w:lineRule="auto"/>
      </w:pPr>
      <w:r>
        <w:separator/>
      </w:r>
    </w:p>
  </w:footnote>
  <w:footnote w:type="continuationSeparator" w:id="0">
    <w:p w14:paraId="53632165" w14:textId="77777777" w:rsidR="003250EC" w:rsidRDefault="003250EC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94C8C"/>
    <w:multiLevelType w:val="hybridMultilevel"/>
    <w:tmpl w:val="C24A1F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244166">
    <w:abstractNumId w:val="4"/>
  </w:num>
  <w:num w:numId="2" w16cid:durableId="986513437">
    <w:abstractNumId w:val="1"/>
  </w:num>
  <w:num w:numId="3" w16cid:durableId="2126578252">
    <w:abstractNumId w:val="8"/>
  </w:num>
  <w:num w:numId="4" w16cid:durableId="1625765563">
    <w:abstractNumId w:val="3"/>
  </w:num>
  <w:num w:numId="5" w16cid:durableId="621348909">
    <w:abstractNumId w:val="5"/>
  </w:num>
  <w:num w:numId="6" w16cid:durableId="519854698">
    <w:abstractNumId w:val="6"/>
  </w:num>
  <w:num w:numId="7" w16cid:durableId="1983266343">
    <w:abstractNumId w:val="7"/>
  </w:num>
  <w:num w:numId="8" w16cid:durableId="1293052730">
    <w:abstractNumId w:val="0"/>
  </w:num>
  <w:num w:numId="9" w16cid:durableId="562446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18"/>
    <w:rsid w:val="00004D7D"/>
    <w:rsid w:val="000239D7"/>
    <w:rsid w:val="0007305A"/>
    <w:rsid w:val="000E6538"/>
    <w:rsid w:val="001019C7"/>
    <w:rsid w:val="001D3497"/>
    <w:rsid w:val="001E64BE"/>
    <w:rsid w:val="0026746A"/>
    <w:rsid w:val="003250EC"/>
    <w:rsid w:val="00326A5D"/>
    <w:rsid w:val="00331D18"/>
    <w:rsid w:val="00383841"/>
    <w:rsid w:val="003B2F32"/>
    <w:rsid w:val="004520B8"/>
    <w:rsid w:val="004A22E9"/>
    <w:rsid w:val="005053A2"/>
    <w:rsid w:val="00555E53"/>
    <w:rsid w:val="005A3EED"/>
    <w:rsid w:val="00691424"/>
    <w:rsid w:val="006B1989"/>
    <w:rsid w:val="007303DC"/>
    <w:rsid w:val="00751AF5"/>
    <w:rsid w:val="007B4811"/>
    <w:rsid w:val="00821B8A"/>
    <w:rsid w:val="0089748B"/>
    <w:rsid w:val="00967949"/>
    <w:rsid w:val="009C098C"/>
    <w:rsid w:val="00AC5CE3"/>
    <w:rsid w:val="00B1136F"/>
    <w:rsid w:val="00B517CF"/>
    <w:rsid w:val="00B60127"/>
    <w:rsid w:val="00B61C47"/>
    <w:rsid w:val="00B64B21"/>
    <w:rsid w:val="00D03C22"/>
    <w:rsid w:val="00E0028E"/>
    <w:rsid w:val="00E4365C"/>
    <w:rsid w:val="00F1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92ECFE8C-E5CE-445F-9435-591EDFCF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Fuerte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MARIA GUADALUPE GONZALEZ</cp:lastModifiedBy>
  <cp:revision>2</cp:revision>
  <dcterms:created xsi:type="dcterms:W3CDTF">2026-06-22T07:55:00Z</dcterms:created>
  <dcterms:modified xsi:type="dcterms:W3CDTF">2026-06-22T07:55:00Z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