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06B9A" w14:textId="77777777" w:rsidR="0026746A" w:rsidRPr="001E64BE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32"/>
          <w:szCs w:val="32"/>
        </w:rPr>
      </w:pPr>
      <w:r w:rsidRPr="001E64BE">
        <w:rPr>
          <w:rFonts w:cstheme="minorHAnsi"/>
          <w:b/>
          <w:bCs/>
          <w:color w:val="00B050"/>
          <w:sz w:val="32"/>
          <w:szCs w:val="32"/>
        </w:rPr>
        <w:t>Módulo 4. Educación ambiental</w:t>
      </w:r>
    </w:p>
    <w:p w14:paraId="07BCF2ED" w14:textId="77777777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Tema 2. Docentes, agentes transformadores de cambio</w:t>
      </w:r>
    </w:p>
    <w:p w14:paraId="4C258FD9" w14:textId="77777777" w:rsidR="001E64BE" w:rsidRDefault="001E64BE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14:paraId="76C02ADD" w14:textId="1B19E9A8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Actividad 10. Proyecto de aplicación escolar o comunitaria</w:t>
      </w:r>
    </w:p>
    <w:p w14:paraId="4140BAE2" w14:textId="215434B8" w:rsidR="0026746A" w:rsidRDefault="0026746A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  <w:r w:rsidRPr="00004D7D">
        <w:rPr>
          <w:rStyle w:val="Textoennegrita"/>
          <w:rFonts w:cstheme="minorHAnsi"/>
          <w:color w:val="808080"/>
          <w:sz w:val="28"/>
          <w:szCs w:val="28"/>
        </w:rPr>
        <w:t>Modalidad: Individual | Evaluable</w:t>
      </w:r>
    </w:p>
    <w:p w14:paraId="166E28A4" w14:textId="77777777" w:rsidR="001E64BE" w:rsidRPr="001E64BE" w:rsidRDefault="001E64BE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</w:p>
    <w:p w14:paraId="6B4E545A" w14:textId="77777777" w:rsidR="0026746A" w:rsidRPr="001E64BE" w:rsidRDefault="0026746A" w:rsidP="0026746A">
      <w:pPr>
        <w:spacing w:after="0" w:line="240" w:lineRule="auto"/>
        <w:rPr>
          <w:rStyle w:val="Textoennegrita"/>
          <w:rFonts w:cstheme="minorHAnsi"/>
          <w:sz w:val="32"/>
          <w:szCs w:val="32"/>
        </w:rPr>
      </w:pPr>
      <w:r w:rsidRPr="001E64BE">
        <w:rPr>
          <w:rStyle w:val="Textoennegrita"/>
          <w:rFonts w:cstheme="minorHAnsi"/>
          <w:sz w:val="32"/>
          <w:szCs w:val="32"/>
        </w:rPr>
        <w:t xml:space="preserve">Instrucciones </w:t>
      </w:r>
    </w:p>
    <w:p w14:paraId="5EC8BC54" w14:textId="77777777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>En esta actividad elaborarás la propuesta de tu proyecto de aplicación escolar o comunitaria. Este ejercicio te ayudará a organizar tus ideas y avanzar en la construcción de un proyecto sólido, viable y alineado con las necesidades de tu contexto.</w:t>
      </w:r>
    </w:p>
    <w:p w14:paraId="1EC12551" w14:textId="0A9F2386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 xml:space="preserve">La información que desarrolles aquí </w:t>
      </w:r>
      <w:r w:rsidR="009C098C" w:rsidRPr="001E64BE">
        <w:rPr>
          <w:rFonts w:asciiTheme="minorHAnsi" w:hAnsiTheme="minorHAnsi" w:cstheme="minorHAnsi"/>
        </w:rPr>
        <w:t>la subirás también</w:t>
      </w:r>
      <w:r w:rsidRPr="001E64BE">
        <w:rPr>
          <w:rFonts w:asciiTheme="minorHAnsi" w:hAnsiTheme="minorHAnsi" w:cstheme="minorHAnsi"/>
        </w:rPr>
        <w:t xml:space="preserve"> en la plataforma del </w:t>
      </w:r>
      <w:r w:rsidRPr="001E64BE">
        <w:rPr>
          <w:rFonts w:asciiTheme="minorHAnsi" w:hAnsiTheme="minorHAnsi" w:cstheme="minorHAnsi"/>
          <w:b/>
          <w:bCs/>
        </w:rPr>
        <w:t>C</w:t>
      </w:r>
      <w:r w:rsidR="009C098C" w:rsidRPr="001E64BE">
        <w:rPr>
          <w:rFonts w:asciiTheme="minorHAnsi" w:hAnsiTheme="minorHAnsi" w:cstheme="minorHAnsi"/>
          <w:b/>
          <w:bCs/>
        </w:rPr>
        <w:t xml:space="preserve">entro </w:t>
      </w:r>
      <w:r w:rsidRPr="001E64BE">
        <w:rPr>
          <w:rFonts w:asciiTheme="minorHAnsi" w:hAnsiTheme="minorHAnsi" w:cstheme="minorHAnsi"/>
          <w:b/>
          <w:bCs/>
        </w:rPr>
        <w:t>V</w:t>
      </w:r>
      <w:r w:rsidR="009C098C" w:rsidRPr="001E64BE">
        <w:rPr>
          <w:rFonts w:asciiTheme="minorHAnsi" w:hAnsiTheme="minorHAnsi" w:cstheme="minorHAnsi"/>
          <w:b/>
          <w:bCs/>
        </w:rPr>
        <w:t xml:space="preserve">irtual de </w:t>
      </w:r>
      <w:r w:rsidRPr="001E64BE">
        <w:rPr>
          <w:rFonts w:asciiTheme="minorHAnsi" w:hAnsiTheme="minorHAnsi" w:cstheme="minorHAnsi"/>
          <w:b/>
          <w:bCs/>
        </w:rPr>
        <w:t>A</w:t>
      </w:r>
      <w:r w:rsidR="009C098C" w:rsidRPr="001E64BE">
        <w:rPr>
          <w:rFonts w:asciiTheme="minorHAnsi" w:hAnsiTheme="minorHAnsi" w:cstheme="minorHAnsi"/>
          <w:b/>
          <w:bCs/>
        </w:rPr>
        <w:t>prendizaje</w:t>
      </w:r>
      <w:r w:rsidR="009C098C" w:rsidRPr="001E64BE">
        <w:rPr>
          <w:rFonts w:asciiTheme="minorHAnsi" w:hAnsiTheme="minorHAnsi" w:cstheme="minorHAnsi"/>
        </w:rPr>
        <w:t xml:space="preserve">. </w:t>
      </w:r>
      <w:r w:rsidRPr="001E64BE">
        <w:rPr>
          <w:rFonts w:asciiTheme="minorHAnsi" w:hAnsiTheme="minorHAnsi" w:cstheme="minorHAnsi"/>
        </w:rPr>
        <w:t>Tu propuesta deberá incluir, como mínimo, los siguientes elementos:</w:t>
      </w:r>
    </w:p>
    <w:p w14:paraId="64FA9297" w14:textId="2C0C0F3B" w:rsidR="00004D7D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Nombre del proyecto: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Asigna un nombre creativo, claro y representativo a tu proyecto. Evita utilizar </w:t>
      </w:r>
      <w:r w:rsidR="00691424" w:rsidRPr="001E64BE">
        <w:rPr>
          <w:rFonts w:cstheme="minorHAnsi"/>
          <w:color w:val="000000"/>
          <w:sz w:val="24"/>
          <w:szCs w:val="24"/>
        </w:rPr>
        <w:t xml:space="preserve">un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nombre genérico como “Huerto escolar” o “Reciclaje en mi escuela”. Crea un título que refleje la </w:t>
      </w:r>
      <w:r w:rsidR="00691424" w:rsidRPr="001E64BE">
        <w:rPr>
          <w:rFonts w:cstheme="minorHAnsi"/>
          <w:color w:val="000000"/>
          <w:sz w:val="24"/>
          <w:szCs w:val="24"/>
        </w:rPr>
        <w:t>esencia</w:t>
      </w:r>
      <w:r w:rsidR="009C098C" w:rsidRPr="001E64BE">
        <w:rPr>
          <w:rFonts w:cstheme="minorHAnsi"/>
          <w:color w:val="000000"/>
          <w:sz w:val="24"/>
          <w:szCs w:val="24"/>
        </w:rPr>
        <w:t>, innovación e identidad de tu propuesta.</w:t>
      </w:r>
    </w:p>
    <w:p w14:paraId="49F64DD8" w14:textId="6A22DC6E" w:rsidR="0026746A" w:rsidRPr="001E64BE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Redacta una breve y clara descripción de tu proyecto en un máximo de dos oraciones. Busca que cualquier persona pueda comprender rápidamente la intención de tu proyecto al leer este apartado.</w:t>
      </w:r>
    </w:p>
    <w:p w14:paraId="639C0354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Explica la problemática socioambiental que identificaste dentro de tu escuela o comunidad y describe la situación actual relacionada con esa necesidad. Responde a las siguientes preguntas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</w:p>
    <w:p w14:paraId="6AB2BC92" w14:textId="73388A80" w:rsidR="000E6538" w:rsidRPr="001E64BE" w:rsidRDefault="009C098C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 xml:space="preserve">¿Qué está ocurriendo actualmente en mi institución? ¿Cómo afecta a la comunidad escolar? ¿Por qué consideras importante atender esta problemática? ¿Qué observaste en tu entorno que te motivó a desarrollar este </w:t>
      </w:r>
      <w:r w:rsidR="001E64BE" w:rsidRPr="001E64BE">
        <w:rPr>
          <w:rFonts w:cstheme="minorHAnsi"/>
          <w:color w:val="000000"/>
          <w:sz w:val="24"/>
          <w:szCs w:val="24"/>
        </w:rPr>
        <w:t>proyecto?</w:t>
      </w:r>
    </w:p>
    <w:p w14:paraId="1F47435E" w14:textId="71FD3498" w:rsidR="000E6538" w:rsidRPr="001E64BE" w:rsidRDefault="000E6538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Resultados esperados: </w:t>
      </w:r>
      <w:r w:rsidR="00691424" w:rsidRPr="001E64BE">
        <w:rPr>
          <w:rFonts w:cstheme="minorHAnsi"/>
          <w:color w:val="000000"/>
          <w:sz w:val="24"/>
          <w:szCs w:val="24"/>
        </w:rPr>
        <w:t>Imagina que tu proyecto ya fue implementado exitosamente y describe cómo se verá la institución o comunidad después de llevarlo a cabo.</w:t>
      </w:r>
    </w:p>
    <w:p w14:paraId="1F136B88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5053A2">
        <w:rPr>
          <w:rFonts w:cstheme="minorHAnsi"/>
          <w:color w:val="000000"/>
          <w:sz w:val="24"/>
          <w:szCs w:val="24"/>
        </w:rPr>
        <w:t xml:space="preserve">: </w:t>
      </w:r>
      <w:r w:rsidR="000239D7" w:rsidRPr="005053A2">
        <w:rPr>
          <w:rFonts w:cstheme="minorHAnsi"/>
          <w:color w:val="000000"/>
          <w:sz w:val="24"/>
          <w:szCs w:val="24"/>
        </w:rPr>
        <w:t>Identifica la p</w:t>
      </w:r>
      <w:r w:rsidRPr="005053A2">
        <w:rPr>
          <w:rFonts w:cstheme="minorHAnsi"/>
          <w:color w:val="000000"/>
          <w:sz w:val="24"/>
          <w:szCs w:val="24"/>
        </w:rPr>
        <w:t xml:space="preserve">oblación a la que va dirigido el proyecto. </w:t>
      </w:r>
    </w:p>
    <w:p w14:paraId="1228784B" w14:textId="7FA95AF5" w:rsidR="000239D7" w:rsidRP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Objetivo</w:t>
      </w:r>
      <w:r w:rsidR="00D03C22" w:rsidRPr="005053A2">
        <w:rPr>
          <w:rFonts w:cstheme="minorHAnsi"/>
          <w:b/>
          <w:bCs/>
          <w:color w:val="000000"/>
          <w:sz w:val="24"/>
          <w:szCs w:val="24"/>
        </w:rPr>
        <w:t>s</w:t>
      </w:r>
      <w:r w:rsidRPr="005053A2">
        <w:rPr>
          <w:rFonts w:cstheme="minorHAnsi"/>
          <w:color w:val="000000"/>
          <w:sz w:val="24"/>
          <w:szCs w:val="24"/>
        </w:rPr>
        <w:t>: Redacta tus objetivos SMART. Deben ser específicos, medibles, alcanzables, realistas y de duración limitada</w:t>
      </w:r>
      <w:r w:rsidR="004A22E9" w:rsidRPr="005053A2">
        <w:rPr>
          <w:rFonts w:cstheme="minorHAnsi"/>
          <w:color w:val="000000"/>
          <w:sz w:val="24"/>
          <w:szCs w:val="24"/>
        </w:rPr>
        <w:t xml:space="preserve">. </w:t>
      </w:r>
    </w:p>
    <w:p w14:paraId="6CFBB1DF" w14:textId="40A8433E" w:rsidR="004A22E9" w:rsidRPr="000239D7" w:rsidRDefault="0026746A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0239D7">
        <w:rPr>
          <w:rFonts w:cstheme="minorHAnsi"/>
          <w:b/>
          <w:bCs/>
          <w:color w:val="000000"/>
          <w:sz w:val="24"/>
          <w:szCs w:val="24"/>
        </w:rPr>
        <w:t>Objetivos específicos</w:t>
      </w:r>
      <w:r w:rsidR="004A22E9" w:rsidRPr="000239D7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4A22E9" w:rsidRPr="000239D7">
        <w:rPr>
          <w:rFonts w:cstheme="minorHAnsi"/>
          <w:color w:val="000000"/>
          <w:sz w:val="24"/>
          <w:szCs w:val="24"/>
        </w:rPr>
        <w:t>Recuerda que son la ruta para cumplir tu objetivo general.</w:t>
      </w:r>
    </w:p>
    <w:p w14:paraId="39FC1535" w14:textId="393C6060" w:rsidR="0026746A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Pr="001E64BE">
        <w:rPr>
          <w:rFonts w:cstheme="minorHAnsi"/>
          <w:color w:val="000000"/>
          <w:sz w:val="24"/>
          <w:szCs w:val="24"/>
        </w:rPr>
        <w:t>: Viaja al futuro y describe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  <w:r w:rsidRPr="001E64BE">
        <w:rPr>
          <w:rFonts w:cstheme="minorHAnsi"/>
          <w:color w:val="000000"/>
          <w:sz w:val="24"/>
          <w:szCs w:val="24"/>
        </w:rPr>
        <w:t xml:space="preserve"> ¿Cómo se verá la institución después de implementar tu proyecto? </w:t>
      </w:r>
      <w:r w:rsidR="00383841" w:rsidRPr="001E64BE">
        <w:rPr>
          <w:rFonts w:cstheme="minorHAnsi"/>
          <w:color w:val="000000"/>
          <w:sz w:val="24"/>
          <w:szCs w:val="24"/>
        </w:rPr>
        <w:t>Incluye resultados cuantitativos y concretos, por ejemplo:</w:t>
      </w:r>
    </w:p>
    <w:p w14:paraId="20621F7E" w14:textId="47DD369D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Número de estudiantes participantes.</w:t>
      </w:r>
    </w:p>
    <w:p w14:paraId="66497C80" w14:textId="17BF3C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Cantidad de árboles plantados.</w:t>
      </w:r>
    </w:p>
    <w:p w14:paraId="4A59F916" w14:textId="441ACC46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Reducción de residuos en toneladas.</w:t>
      </w:r>
    </w:p>
    <w:p w14:paraId="5E50192D" w14:textId="3D3972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lastRenderedPageBreak/>
        <w:t>Litros de agua ahorrados.</w:t>
      </w:r>
    </w:p>
    <w:p w14:paraId="3FF2081F" w14:textId="4DC36972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Talleres realizados.</w:t>
      </w:r>
    </w:p>
    <w:p w14:paraId="10239622" w14:textId="4F7DAD1A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Familias involucradas</w:t>
      </w:r>
    </w:p>
    <w:p w14:paraId="13DAE569" w14:textId="77777777" w:rsidR="00383841" w:rsidRPr="001E64BE" w:rsidRDefault="00D03C22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Actividades </w:t>
      </w:r>
      <w:r w:rsidR="00B64B21" w:rsidRPr="001E64BE">
        <w:rPr>
          <w:rFonts w:cstheme="minorHAnsi"/>
          <w:b/>
          <w:bCs/>
          <w:color w:val="000000"/>
          <w:sz w:val="24"/>
          <w:szCs w:val="24"/>
        </w:rPr>
        <w:t>calendarizadas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y recursos: </w:t>
      </w:r>
      <w:r w:rsidRPr="001E64BE">
        <w:rPr>
          <w:rFonts w:cstheme="minorHAnsi"/>
          <w:color w:val="000000"/>
          <w:sz w:val="24"/>
          <w:szCs w:val="24"/>
        </w:rPr>
        <w:t xml:space="preserve">Describe </w:t>
      </w:r>
      <w:r w:rsidR="00383841" w:rsidRPr="001E64BE">
        <w:rPr>
          <w:rFonts w:cstheme="minorHAnsi"/>
          <w:color w:val="000000"/>
          <w:sz w:val="24"/>
          <w:szCs w:val="24"/>
        </w:rPr>
        <w:t>las</w:t>
      </w:r>
      <w:r w:rsidRPr="001E64BE">
        <w:rPr>
          <w:rFonts w:cstheme="minorHAnsi"/>
          <w:color w:val="000000"/>
          <w:sz w:val="24"/>
          <w:szCs w:val="24"/>
        </w:rPr>
        <w:t xml:space="preserve"> actividades </w:t>
      </w:r>
      <w:r w:rsidR="00383841" w:rsidRPr="001E64BE">
        <w:rPr>
          <w:rFonts w:cstheme="minorHAnsi"/>
          <w:color w:val="000000"/>
          <w:sz w:val="24"/>
          <w:szCs w:val="24"/>
        </w:rPr>
        <w:t>que realizarás para cumplir con cada</w:t>
      </w:r>
      <w:r w:rsidRPr="001E64BE">
        <w:rPr>
          <w:rFonts w:cstheme="minorHAnsi"/>
          <w:color w:val="000000"/>
          <w:sz w:val="24"/>
          <w:szCs w:val="24"/>
        </w:rPr>
        <w:t xml:space="preserve"> objetivo específico que te planteaste. Incluye </w:t>
      </w:r>
      <w:r w:rsidR="00383841" w:rsidRPr="001E64BE">
        <w:rPr>
          <w:rFonts w:cstheme="minorHAnsi"/>
          <w:color w:val="000000"/>
          <w:sz w:val="24"/>
          <w:szCs w:val="24"/>
        </w:rPr>
        <w:t>quiénes</w:t>
      </w:r>
      <w:r w:rsidRPr="001E64BE">
        <w:rPr>
          <w:rFonts w:cstheme="minorHAnsi"/>
          <w:color w:val="000000"/>
          <w:sz w:val="24"/>
          <w:szCs w:val="24"/>
        </w:rPr>
        <w:t xml:space="preserve"> estarán a cargo</w:t>
      </w:r>
      <w:r w:rsidR="00383841" w:rsidRPr="001E64BE">
        <w:rPr>
          <w:rFonts w:cstheme="minorHAnsi"/>
          <w:color w:val="000000"/>
          <w:sz w:val="24"/>
          <w:szCs w:val="24"/>
        </w:rPr>
        <w:t>,</w:t>
      </w:r>
      <w:r w:rsidRPr="001E64BE">
        <w:rPr>
          <w:rFonts w:cstheme="minorHAnsi"/>
          <w:color w:val="000000"/>
          <w:sz w:val="24"/>
          <w:szCs w:val="24"/>
        </w:rPr>
        <w:t xml:space="preserve"> qué </w:t>
      </w:r>
      <w:r w:rsidR="00383841" w:rsidRPr="001E64BE">
        <w:rPr>
          <w:rFonts w:cstheme="minorHAnsi"/>
          <w:color w:val="000000"/>
          <w:sz w:val="24"/>
          <w:szCs w:val="24"/>
        </w:rPr>
        <w:t>recursos m</w:t>
      </w:r>
      <w:r w:rsidRPr="001E64BE">
        <w:rPr>
          <w:rFonts w:cstheme="minorHAnsi"/>
          <w:color w:val="000000"/>
          <w:sz w:val="24"/>
          <w:szCs w:val="24"/>
        </w:rPr>
        <w:t xml:space="preserve">ateriales necesitas para completar la actividad. </w:t>
      </w:r>
    </w:p>
    <w:p w14:paraId="7641BEB5" w14:textId="56105CE0" w:rsidR="0026746A" w:rsidRPr="001E64BE" w:rsidRDefault="00D03C22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Enfatiza en la acción (verbo) que harás en cada actividad</w:t>
      </w:r>
      <w:r w:rsidR="00383841" w:rsidRPr="001E64BE">
        <w:rPr>
          <w:rFonts w:cstheme="minorHAnsi"/>
          <w:color w:val="000000"/>
          <w:sz w:val="24"/>
          <w:szCs w:val="24"/>
        </w:rPr>
        <w:t xml:space="preserve"> como:</w:t>
      </w:r>
      <w:r w:rsidR="00383841"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83841" w:rsidRPr="001E64BE">
        <w:rPr>
          <w:rFonts w:cstheme="minorHAnsi"/>
          <w:color w:val="000000"/>
          <w:sz w:val="24"/>
          <w:szCs w:val="24"/>
        </w:rPr>
        <w:t>organizar, implementar, capacitar, diseñar, elaborar, difundir, construir, sensibilizar, etc.)</w:t>
      </w:r>
    </w:p>
    <w:p w14:paraId="0E29C908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196D65D" w14:textId="3E419D71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Esquema de mi </w:t>
      </w:r>
      <w:r w:rsidRPr="001E64BE">
        <w:rPr>
          <w:rFonts w:cstheme="minorHAnsi"/>
          <w:b/>
          <w:bCs/>
          <w:color w:val="000000"/>
          <w:sz w:val="24"/>
          <w:szCs w:val="24"/>
          <w:highlight w:val="white"/>
        </w:rPr>
        <w:t>proyecto de intervención escolar o comunitario</w:t>
      </w:r>
    </w:p>
    <w:p w14:paraId="71358C22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BE0BFC1" w14:textId="36BE45A8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Nombre del proyecto</w:t>
      </w:r>
      <w:r w:rsidR="001E64BE">
        <w:rPr>
          <w:rFonts w:cstheme="minorHAnsi"/>
          <w:b/>
          <w:bCs/>
          <w:color w:val="000000"/>
          <w:sz w:val="24"/>
          <w:szCs w:val="24"/>
        </w:rPr>
        <w:t>: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627F7C">
        <w:rPr>
          <w:rFonts w:cstheme="minorHAnsi"/>
          <w:b/>
          <w:bCs/>
          <w:color w:val="000000"/>
          <w:sz w:val="24"/>
          <w:szCs w:val="24"/>
        </w:rPr>
        <w:t>BRIGADA CERO</w:t>
      </w:r>
    </w:p>
    <w:p w14:paraId="7CD47E20" w14:textId="2A341A46" w:rsidR="0026746A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746A" w:rsidRPr="001E64BE" w14:paraId="2015D318" w14:textId="77777777" w:rsidTr="00AD4A55">
        <w:tc>
          <w:tcPr>
            <w:tcW w:w="9350" w:type="dxa"/>
          </w:tcPr>
          <w:p w14:paraId="6DC7A07E" w14:textId="44467973" w:rsidR="0026746A" w:rsidRPr="001E64BE" w:rsidRDefault="00D96D94" w:rsidP="00D96D94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6D94">
              <w:rPr>
                <w:rFonts w:cstheme="minorHAnsi"/>
                <w:color w:val="000000"/>
                <w:sz w:val="24"/>
                <w:szCs w:val="24"/>
              </w:rPr>
              <w:t>Brigada Cero Basura es una iniciativa estudiantil que busca erradicar por completo los residuos tirados en el suelo, salones y áreas comunes de la escuela primaria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DIEZ DE MAYO</w:t>
            </w:r>
            <w:r w:rsidRPr="00D96D94">
              <w:rPr>
                <w:rFonts w:cstheme="minorHAnsi"/>
                <w:color w:val="000000"/>
                <w:sz w:val="24"/>
                <w:szCs w:val="24"/>
              </w:rPr>
              <w:t>. El objetivo de la brigada es alcanzar la meta de "Cero Desperdicios Fuera de su Lugar". Para lograrlo, un grupo de alumnos (los brigadistas) se encarga de supervisar, concientizar y motivar a sus compañeros a reducir, reutilizar y reciclar correctamente los materiales cotidianos</w:t>
            </w:r>
          </w:p>
          <w:p w14:paraId="1E64E79A" w14:textId="77777777" w:rsidR="0026746A" w:rsidRPr="001E64BE" w:rsidRDefault="0026746A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04FF286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674B92B" w14:textId="51135AB3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71D82C75" w14:textId="77777777" w:rsidTr="00AD4A55">
        <w:tc>
          <w:tcPr>
            <w:tcW w:w="9350" w:type="dxa"/>
          </w:tcPr>
          <w:p w14:paraId="56F099B6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5B2BAE2D" w14:textId="77777777" w:rsidR="002C3FB2" w:rsidRDefault="00D96D94" w:rsidP="002C3FB2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6D94">
              <w:rPr>
                <w:rFonts w:cstheme="minorHAnsi"/>
                <w:color w:val="000000"/>
                <w:sz w:val="24"/>
                <w:szCs w:val="24"/>
              </w:rPr>
              <w:t>El manejo inadecuado de los residuos sólidos dentro de la escuela primaria genera mala imagen, focos de infección y riesgos de accidentes (como resbalones). Los niños suelen tirar basura por falta de hábito o distracción durante el juego.</w:t>
            </w:r>
            <w:r w:rsidR="002C3FB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0127B1BE" w14:textId="77777777" w:rsidR="002C3FB2" w:rsidRDefault="00D96D94" w:rsidP="002C3FB2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96D94">
              <w:rPr>
                <w:rFonts w:cstheme="minorHAnsi"/>
                <w:color w:val="000000"/>
                <w:sz w:val="24"/>
                <w:szCs w:val="24"/>
              </w:rPr>
              <w:t>Este proyecto se justifica porque:</w:t>
            </w:r>
          </w:p>
          <w:p w14:paraId="59AD9E18" w14:textId="77777777" w:rsidR="002C3FB2" w:rsidRDefault="00D96D94" w:rsidP="002C3FB2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910A1">
              <w:rPr>
                <w:rFonts w:cstheme="minorHAnsi"/>
                <w:b/>
                <w:color w:val="000000"/>
                <w:sz w:val="24"/>
                <w:szCs w:val="24"/>
              </w:rPr>
              <w:t>Crea hábitos tempranos:</w:t>
            </w:r>
            <w:r w:rsidRPr="00D96D94">
              <w:rPr>
                <w:rFonts w:cstheme="minorHAnsi"/>
                <w:color w:val="000000"/>
                <w:sz w:val="24"/>
                <w:szCs w:val="24"/>
              </w:rPr>
              <w:t xml:space="preserve"> Enseña a los niños la responsabilidad ambiental y el cuidado de su entorno desde la infancia.</w:t>
            </w:r>
          </w:p>
          <w:p w14:paraId="5E098910" w14:textId="77777777" w:rsidR="002C3FB2" w:rsidRDefault="00D96D94" w:rsidP="002C3FB2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910A1">
              <w:rPr>
                <w:rFonts w:cstheme="minorHAnsi"/>
                <w:b/>
                <w:color w:val="000000"/>
                <w:sz w:val="24"/>
                <w:szCs w:val="24"/>
              </w:rPr>
              <w:t>Promueve la educación entre pares:</w:t>
            </w:r>
            <w:r w:rsidRPr="00D96D94">
              <w:rPr>
                <w:rFonts w:cstheme="minorHAnsi"/>
                <w:color w:val="000000"/>
                <w:sz w:val="24"/>
                <w:szCs w:val="24"/>
              </w:rPr>
              <w:t xml:space="preserve"> Los alumnos responden mejor y con menos resistencia cuando el recordatorio viene de otro compañero de su edad.</w:t>
            </w:r>
          </w:p>
          <w:p w14:paraId="4B82B721" w14:textId="77777777" w:rsidR="002C3FB2" w:rsidRDefault="00D96D94" w:rsidP="002C3FB2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910A1">
              <w:rPr>
                <w:rFonts w:cstheme="minorHAnsi"/>
                <w:b/>
                <w:color w:val="000000"/>
                <w:sz w:val="24"/>
                <w:szCs w:val="24"/>
              </w:rPr>
              <w:t>Transforma el espacio educativo:</w:t>
            </w:r>
            <w:r w:rsidRPr="00D96D94">
              <w:rPr>
                <w:rFonts w:cstheme="minorHAnsi"/>
                <w:color w:val="000000"/>
                <w:sz w:val="24"/>
                <w:szCs w:val="24"/>
              </w:rPr>
              <w:t xml:space="preserve"> Un entorno limpio reduce el estrés, mejora la concentración y fomenta el orgullo por la propia escuela.</w:t>
            </w:r>
          </w:p>
          <w:p w14:paraId="783BECAC" w14:textId="2EDC10F1" w:rsidR="004A22E9" w:rsidRPr="001E64BE" w:rsidRDefault="00D96D94" w:rsidP="002C3FB2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910A1">
              <w:rPr>
                <w:rFonts w:cstheme="minorHAnsi"/>
                <w:b/>
                <w:color w:val="000000"/>
                <w:sz w:val="24"/>
                <w:szCs w:val="24"/>
              </w:rPr>
              <w:t>Impacto en el hogar:</w:t>
            </w:r>
            <w:r w:rsidRPr="00D96D94">
              <w:rPr>
                <w:rFonts w:cstheme="minorHAnsi"/>
                <w:color w:val="000000"/>
                <w:sz w:val="24"/>
                <w:szCs w:val="24"/>
              </w:rPr>
              <w:t xml:space="preserve"> Los hábitos de reciclaje y limpieza adquiridos en la brigada son replicados por los niños en sus casas y comunidades.</w:t>
            </w:r>
          </w:p>
          <w:p w14:paraId="2DF3823D" w14:textId="4D685E06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6A1AE383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1D1090A" w14:textId="329686C6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33E5EA25" w14:textId="77777777" w:rsidTr="00AD4A55">
        <w:tc>
          <w:tcPr>
            <w:tcW w:w="9350" w:type="dxa"/>
          </w:tcPr>
          <w:p w14:paraId="46DA5768" w14:textId="77777777" w:rsidR="0044208E" w:rsidRPr="0044208E" w:rsidRDefault="0044208E" w:rsidP="004805FE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4208E">
              <w:rPr>
                <w:rFonts w:cstheme="minorHAnsi"/>
                <w:b/>
                <w:color w:val="000000"/>
                <w:sz w:val="24"/>
                <w:szCs w:val="24"/>
              </w:rPr>
              <w:t>Reducción</w:t>
            </w:r>
            <w:r w:rsidRPr="0044208E">
              <w:rPr>
                <w:rFonts w:cstheme="minorHAnsi"/>
                <w:color w:val="000000"/>
                <w:sz w:val="24"/>
                <w:szCs w:val="24"/>
              </w:rPr>
              <w:t xml:space="preserve"> del 90% de residuos tirados en patios, canchas y pasillos durante el recreo.</w:t>
            </w:r>
          </w:p>
          <w:p w14:paraId="6AE9B86E" w14:textId="77777777" w:rsidR="0044208E" w:rsidRPr="0044208E" w:rsidRDefault="0044208E" w:rsidP="004805FE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4208E">
              <w:rPr>
                <w:rFonts w:cstheme="minorHAnsi"/>
                <w:b/>
                <w:color w:val="000000"/>
                <w:sz w:val="24"/>
                <w:szCs w:val="24"/>
              </w:rPr>
              <w:t>Aulas</w:t>
            </w:r>
            <w:r w:rsidRPr="0044208E">
              <w:rPr>
                <w:rFonts w:cstheme="minorHAnsi"/>
                <w:color w:val="000000"/>
                <w:sz w:val="24"/>
                <w:szCs w:val="24"/>
              </w:rPr>
              <w:t xml:space="preserve"> permanentemente limpias al inicio y al cierre de cada jornada escolar.</w:t>
            </w:r>
          </w:p>
          <w:p w14:paraId="5662F90F" w14:textId="77777777" w:rsidR="0044208E" w:rsidRPr="0044208E" w:rsidRDefault="0044208E" w:rsidP="004805FE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4208E">
              <w:rPr>
                <w:rFonts w:cstheme="minorHAnsi"/>
                <w:b/>
                <w:color w:val="000000"/>
                <w:sz w:val="24"/>
                <w:szCs w:val="24"/>
              </w:rPr>
              <w:t>Correcta separación de los residuos</w:t>
            </w:r>
            <w:r w:rsidRPr="0044208E">
              <w:rPr>
                <w:rFonts w:cstheme="minorHAnsi"/>
                <w:color w:val="000000"/>
                <w:sz w:val="24"/>
                <w:szCs w:val="24"/>
              </w:rPr>
              <w:t xml:space="preserve"> en los botes de reciclaje (plástico, papel y basura general).</w:t>
            </w:r>
            <w:r>
              <w:t xml:space="preserve"> </w:t>
            </w:r>
          </w:p>
          <w:p w14:paraId="59A3A0C0" w14:textId="77777777" w:rsidR="0044208E" w:rsidRDefault="0044208E" w:rsidP="004805FE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4208E">
              <w:rPr>
                <w:rFonts w:cstheme="minorHAnsi"/>
                <w:b/>
                <w:color w:val="000000"/>
                <w:sz w:val="24"/>
                <w:szCs w:val="24"/>
              </w:rPr>
              <w:lastRenderedPageBreak/>
              <w:t>Adopción de hábitos ecológicos</w:t>
            </w:r>
            <w:r w:rsidRPr="0044208E">
              <w:rPr>
                <w:rFonts w:cstheme="minorHAnsi"/>
                <w:color w:val="000000"/>
                <w:sz w:val="24"/>
                <w:szCs w:val="24"/>
              </w:rPr>
              <w:t xml:space="preserve"> permanentes en toda la comunidad estudiantil.</w:t>
            </w:r>
          </w:p>
          <w:p w14:paraId="3A237F99" w14:textId="77777777" w:rsidR="0044208E" w:rsidRDefault="0044208E" w:rsidP="004805FE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4208E">
              <w:rPr>
                <w:rFonts w:cstheme="minorHAnsi"/>
                <w:b/>
                <w:color w:val="000000"/>
                <w:sz w:val="24"/>
                <w:szCs w:val="24"/>
              </w:rPr>
              <w:t>Desarrollo de liderazgo</w:t>
            </w:r>
            <w:r w:rsidRPr="0044208E">
              <w:rPr>
                <w:rFonts w:cstheme="minorHAnsi"/>
                <w:color w:val="000000"/>
                <w:sz w:val="24"/>
                <w:szCs w:val="24"/>
              </w:rPr>
              <w:t>, empatía y responsabilidad social en los niños brigadistas.</w:t>
            </w:r>
          </w:p>
          <w:p w14:paraId="2024904C" w14:textId="1B7C31CC" w:rsidR="00326A5D" w:rsidRPr="0044208E" w:rsidRDefault="0044208E" w:rsidP="004805FE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4208E">
              <w:rPr>
                <w:rFonts w:cstheme="minorHAnsi"/>
                <w:b/>
                <w:color w:val="000000"/>
                <w:sz w:val="24"/>
                <w:szCs w:val="24"/>
              </w:rPr>
              <w:t>Disminución de conflictos</w:t>
            </w:r>
            <w:r w:rsidRPr="0044208E">
              <w:rPr>
                <w:rFonts w:cstheme="minorHAnsi"/>
                <w:color w:val="000000"/>
                <w:sz w:val="24"/>
                <w:szCs w:val="24"/>
              </w:rPr>
              <w:t xml:space="preserve"> provocados por el desorden o la suciedad en las áreas de juego.</w:t>
            </w:r>
          </w:p>
          <w:p w14:paraId="35C078C5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FA9D805" w14:textId="77777777" w:rsidR="00326A5D" w:rsidRPr="001E64BE" w:rsidRDefault="00326A5D" w:rsidP="00326A5D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D2E7D97" w14:textId="3F1F526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04F4E877" w14:textId="77777777" w:rsidTr="00AD4A55">
        <w:tc>
          <w:tcPr>
            <w:tcW w:w="9350" w:type="dxa"/>
          </w:tcPr>
          <w:p w14:paraId="37084B4C" w14:textId="3CF279E0" w:rsidR="00D03C22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14:paraId="5EEAE193" w14:textId="69A4FDFA" w:rsidR="001A56D0" w:rsidRPr="00523878" w:rsidRDefault="001A56D0" w:rsidP="004805FE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 w:rsidRPr="00523878">
              <w:rPr>
                <w:rFonts w:cstheme="minorHAnsi"/>
                <w:color w:val="000000"/>
                <w:sz w:val="24"/>
                <w:szCs w:val="24"/>
              </w:rPr>
              <w:t xml:space="preserve">Los Estudiantes de la Escuela </w:t>
            </w:r>
            <w:r w:rsidR="006D6BB6">
              <w:rPr>
                <w:rFonts w:cstheme="minorHAnsi"/>
                <w:color w:val="000000"/>
                <w:sz w:val="24"/>
                <w:szCs w:val="24"/>
              </w:rPr>
              <w:t>Por qué d</w:t>
            </w:r>
            <w:r w:rsidR="00523878">
              <w:rPr>
                <w:rFonts w:cstheme="minorHAnsi"/>
                <w:color w:val="000000"/>
                <w:sz w:val="24"/>
                <w:szCs w:val="24"/>
              </w:rPr>
              <w:t xml:space="preserve">isfrutarán </w:t>
            </w:r>
            <w:r w:rsidR="00523878" w:rsidRPr="00523878">
              <w:rPr>
                <w:rFonts w:cstheme="minorHAnsi"/>
                <w:color w:val="000000"/>
                <w:sz w:val="24"/>
                <w:szCs w:val="24"/>
              </w:rPr>
              <w:t>de</w:t>
            </w:r>
            <w:r w:rsidRPr="00523878">
              <w:rPr>
                <w:rFonts w:cstheme="minorHAnsi"/>
                <w:color w:val="000000"/>
                <w:sz w:val="24"/>
                <w:szCs w:val="24"/>
              </w:rPr>
              <w:t xml:space="preserve"> un espacio limpio, higiénico y seguro para jugar durante el re</w:t>
            </w:r>
            <w:r w:rsidR="006D6BB6">
              <w:rPr>
                <w:rFonts w:cstheme="minorHAnsi"/>
                <w:color w:val="000000"/>
                <w:sz w:val="24"/>
                <w:szCs w:val="24"/>
              </w:rPr>
              <w:t>creo y estudiar en los salones y se</w:t>
            </w:r>
            <w:r w:rsidR="00523878">
              <w:rPr>
                <w:rFonts w:cstheme="minorHAnsi"/>
                <w:color w:val="000000"/>
                <w:sz w:val="24"/>
                <w:szCs w:val="24"/>
              </w:rPr>
              <w:t xml:space="preserve"> re</w:t>
            </w:r>
            <w:r w:rsidRPr="00523878">
              <w:rPr>
                <w:rFonts w:cstheme="minorHAnsi"/>
                <w:color w:val="000000"/>
                <w:sz w:val="24"/>
                <w:szCs w:val="24"/>
              </w:rPr>
              <w:t>duce el riesgo de enfermedades y accidentes provocados por la basura acumulada.</w:t>
            </w:r>
          </w:p>
          <w:p w14:paraId="4B8F273F" w14:textId="2ED4FB52" w:rsidR="006D6BB6" w:rsidRDefault="001A56D0" w:rsidP="004805FE">
            <w:pPr>
              <w:pStyle w:val="Prrafodelista"/>
              <w:numPr>
                <w:ilvl w:val="0"/>
                <w:numId w:val="10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D6BB6">
              <w:rPr>
                <w:rFonts w:cstheme="minorHAnsi"/>
                <w:color w:val="000000"/>
                <w:sz w:val="24"/>
                <w:szCs w:val="24"/>
              </w:rPr>
              <w:t>Los Alumnos Brigadistas</w:t>
            </w:r>
            <w:r w:rsidR="006D6BB6">
              <w:rPr>
                <w:rFonts w:cstheme="minorHAnsi"/>
                <w:color w:val="000000"/>
                <w:sz w:val="24"/>
                <w:szCs w:val="24"/>
              </w:rPr>
              <w:t xml:space="preserve"> d</w:t>
            </w:r>
            <w:r w:rsidRPr="006D6BB6">
              <w:rPr>
                <w:rFonts w:cstheme="minorHAnsi"/>
                <w:color w:val="000000"/>
                <w:sz w:val="24"/>
                <w:szCs w:val="24"/>
              </w:rPr>
              <w:t>esarrollan habilidades directas de liderazgo, trabajo en equipo, valores cívicos y oratoria al guiar a sus compañeros. Se convierten en los principales embajadores del cambio ambiental.</w:t>
            </w:r>
          </w:p>
          <w:p w14:paraId="27029B6E" w14:textId="77777777" w:rsidR="006D6BB6" w:rsidRDefault="001A56D0" w:rsidP="004805FE">
            <w:pPr>
              <w:pStyle w:val="Prrafodelista"/>
              <w:numPr>
                <w:ilvl w:val="0"/>
                <w:numId w:val="10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D6BB6">
              <w:rPr>
                <w:rFonts w:cstheme="minorHAnsi"/>
                <w:color w:val="000000"/>
                <w:sz w:val="24"/>
                <w:szCs w:val="24"/>
              </w:rPr>
              <w:t>3. El Personal de Intendencia (Limpieza) Experimenta</w:t>
            </w:r>
            <w:r w:rsidR="006D6BB6">
              <w:rPr>
                <w:rFonts w:cstheme="minorHAnsi"/>
                <w:color w:val="000000"/>
                <w:sz w:val="24"/>
                <w:szCs w:val="24"/>
              </w:rPr>
              <w:t>rán</w:t>
            </w:r>
            <w:r w:rsidRPr="006D6BB6">
              <w:rPr>
                <w:rFonts w:cstheme="minorHAnsi"/>
                <w:color w:val="000000"/>
                <w:sz w:val="24"/>
                <w:szCs w:val="24"/>
              </w:rPr>
              <w:t xml:space="preserve"> una disminución significativa en la carga de basura tirada en el suelo. Esto les permite optimizar su tiempo y enfocarse en el mantenimiento profundo y de</w:t>
            </w:r>
            <w:r w:rsidR="006D6BB6">
              <w:rPr>
                <w:rFonts w:cstheme="minorHAnsi"/>
                <w:color w:val="000000"/>
                <w:sz w:val="24"/>
                <w:szCs w:val="24"/>
              </w:rPr>
              <w:t>sinfección de las instalaciones.</w:t>
            </w:r>
          </w:p>
          <w:p w14:paraId="3D3A68D5" w14:textId="47F43681" w:rsidR="001A56D0" w:rsidRPr="006D6BB6" w:rsidRDefault="001A56D0" w:rsidP="004805FE">
            <w:pPr>
              <w:pStyle w:val="Prrafodelista"/>
              <w:numPr>
                <w:ilvl w:val="0"/>
                <w:numId w:val="10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D6BB6">
              <w:rPr>
                <w:rFonts w:cstheme="minorHAnsi"/>
                <w:color w:val="000000"/>
                <w:sz w:val="24"/>
                <w:szCs w:val="24"/>
              </w:rPr>
              <w:t xml:space="preserve"> Los Docentes y Directivos</w:t>
            </w:r>
            <w:r w:rsidR="006D6BB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6D6BB6">
              <w:rPr>
                <w:rFonts w:cstheme="minorHAnsi"/>
                <w:color w:val="000000"/>
                <w:sz w:val="24"/>
                <w:szCs w:val="24"/>
              </w:rPr>
              <w:t>Por qué</w:t>
            </w:r>
            <w:r w:rsidR="006D6BB6">
              <w:rPr>
                <w:rFonts w:cstheme="minorHAnsi"/>
                <w:color w:val="000000"/>
                <w:sz w:val="24"/>
                <w:szCs w:val="24"/>
              </w:rPr>
              <w:t xml:space="preserve"> impartirán</w:t>
            </w:r>
            <w:r w:rsidRPr="006D6BB6">
              <w:rPr>
                <w:rFonts w:cstheme="minorHAnsi"/>
                <w:color w:val="000000"/>
                <w:sz w:val="24"/>
                <w:szCs w:val="24"/>
              </w:rPr>
              <w:t xml:space="preserve"> clases en aulas ordenadas que favorecen la concentración y reducen las distracciones de los alumnos. </w:t>
            </w:r>
          </w:p>
          <w:p w14:paraId="25AEC1CB" w14:textId="11B29DB2" w:rsidR="00326A5D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14:paraId="5085E1AC" w14:textId="77777777" w:rsidR="00165560" w:rsidRDefault="00165560" w:rsidP="004805FE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65560">
              <w:rPr>
                <w:rFonts w:cstheme="minorHAnsi"/>
                <w:b/>
                <w:color w:val="000000"/>
                <w:sz w:val="24"/>
                <w:szCs w:val="24"/>
              </w:rPr>
              <w:t>Comunidad estudiantil en general</w:t>
            </w:r>
            <w:r w:rsidRPr="00165560">
              <w:rPr>
                <w:rFonts w:cstheme="minorHAnsi"/>
                <w:color w:val="000000"/>
                <w:sz w:val="24"/>
                <w:szCs w:val="24"/>
              </w:rPr>
              <w:t>: Alumnos de otros grupos y grados que disfrutan de un entorno escolar más seguro, limpio, sano y armónico.</w:t>
            </w:r>
          </w:p>
          <w:p w14:paraId="234728E3" w14:textId="77777777" w:rsidR="00165560" w:rsidRDefault="00165560" w:rsidP="004805FE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65560">
              <w:rPr>
                <w:rFonts w:cstheme="minorHAnsi"/>
                <w:b/>
                <w:color w:val="000000"/>
                <w:sz w:val="24"/>
                <w:szCs w:val="24"/>
              </w:rPr>
              <w:t>Personal docente y administrativo:</w:t>
            </w:r>
            <w:r w:rsidRPr="00165560">
              <w:rPr>
                <w:rFonts w:cstheme="minorHAnsi"/>
                <w:color w:val="000000"/>
                <w:sz w:val="24"/>
                <w:szCs w:val="24"/>
              </w:rPr>
              <w:t xml:space="preserve"> Profesores y directivos que se benefician de un clima escolar con menores conflictos, menos reportes de incidencias o instalaciones en mejor estado.</w:t>
            </w:r>
          </w:p>
          <w:p w14:paraId="7FE49942" w14:textId="77777777" w:rsidR="00165560" w:rsidRDefault="00165560" w:rsidP="004805FE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65560">
              <w:rPr>
                <w:rFonts w:cstheme="minorHAnsi"/>
                <w:b/>
                <w:color w:val="000000"/>
                <w:sz w:val="24"/>
                <w:szCs w:val="24"/>
              </w:rPr>
              <w:t>Padres de familia y tutores:</w:t>
            </w:r>
            <w:r w:rsidRPr="00165560">
              <w:rPr>
                <w:rFonts w:cstheme="minorHAnsi"/>
                <w:color w:val="000000"/>
                <w:sz w:val="24"/>
                <w:szCs w:val="24"/>
              </w:rPr>
              <w:t xml:space="preserve"> Familias que obtienen tranquilidad al saber que sus hijos estudian en un entorno formativo protegido y consciente.</w:t>
            </w:r>
          </w:p>
          <w:p w14:paraId="30291A63" w14:textId="77777777" w:rsidR="00165560" w:rsidRDefault="00165560" w:rsidP="004805FE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65560">
              <w:rPr>
                <w:rFonts w:cstheme="minorHAnsi"/>
                <w:b/>
                <w:color w:val="000000"/>
                <w:sz w:val="24"/>
                <w:szCs w:val="24"/>
              </w:rPr>
              <w:t>Personal de mantenimiento y limpieza:</w:t>
            </w:r>
            <w:r w:rsidRPr="00165560">
              <w:rPr>
                <w:rFonts w:cstheme="minorHAnsi"/>
                <w:color w:val="000000"/>
                <w:sz w:val="24"/>
                <w:szCs w:val="24"/>
              </w:rPr>
              <w:t xml:space="preserve"> Trabajadores de la escuela que ven optimizada su labor gracias a la cultura de prevención y cuidado generada por los alumnos.</w:t>
            </w:r>
          </w:p>
          <w:p w14:paraId="0C58731C" w14:textId="7FD88311" w:rsidR="00165560" w:rsidRPr="00165560" w:rsidRDefault="00165560" w:rsidP="004805FE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65560">
              <w:rPr>
                <w:rFonts w:cstheme="minorHAnsi"/>
                <w:b/>
                <w:color w:val="000000"/>
                <w:sz w:val="24"/>
                <w:szCs w:val="24"/>
              </w:rPr>
              <w:t>Comunidad local vecina:</w:t>
            </w:r>
            <w:r w:rsidRPr="00165560">
              <w:rPr>
                <w:rFonts w:cstheme="minorHAnsi"/>
                <w:color w:val="000000"/>
                <w:sz w:val="24"/>
                <w:szCs w:val="24"/>
              </w:rPr>
              <w:t xml:space="preserve"> Vecinos del plantel y el entorno urbano inmediato, quienes perciben una escuela que proyecta valores positivos y reduce su impacto negativo hacia el exterior.</w:t>
            </w:r>
          </w:p>
          <w:p w14:paraId="54BCA661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E238D6B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19C2D0E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238F4C0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9FA9498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0873208" w14:textId="56DC58B5" w:rsidR="00326A5D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E43F0C4" w14:textId="6F788750" w:rsidR="004805FE" w:rsidRDefault="004805FE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DEBE86B" w14:textId="5E40417D" w:rsidR="004805FE" w:rsidRDefault="004805FE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21D328C" w14:textId="77777777" w:rsidR="004805FE" w:rsidRPr="001E64BE" w:rsidRDefault="004805FE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88463F4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286BF40" w14:textId="20AFBBB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lastRenderedPageBreak/>
        <w:t>Objetivos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60661350" w14:textId="77777777" w:rsidTr="00AD4A55">
        <w:tc>
          <w:tcPr>
            <w:tcW w:w="9350" w:type="dxa"/>
          </w:tcPr>
          <w:p w14:paraId="4663BF8F" w14:textId="7D49B585" w:rsidR="004A22E9" w:rsidRDefault="004805FE" w:rsidP="004805F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805FE">
              <w:rPr>
                <w:rFonts w:cstheme="minorHAnsi"/>
                <w:b/>
                <w:color w:val="000000"/>
                <w:sz w:val="24"/>
                <w:szCs w:val="24"/>
              </w:rPr>
              <w:t>Objetivo General:</w:t>
            </w:r>
            <w:r w:rsidRPr="004805FE">
              <w:rPr>
                <w:rFonts w:cstheme="minorHAnsi"/>
                <w:color w:val="000000"/>
                <w:sz w:val="24"/>
                <w:szCs w:val="24"/>
              </w:rPr>
              <w:t xml:space="preserve"> Reducir a cero el desecho de plásticos de un solo uso y la acumulación de basura en las áreas comunes del plantel mediante estrategias de reciclaje y consumo responsable durante el ciclo escolar.</w:t>
            </w:r>
          </w:p>
          <w:p w14:paraId="0FC59C0A" w14:textId="113C06B3" w:rsidR="00371C90" w:rsidRPr="00371C90" w:rsidRDefault="00371C90" w:rsidP="004805FE">
            <w:pPr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71C90">
              <w:rPr>
                <w:rFonts w:cstheme="minorHAnsi"/>
                <w:b/>
                <w:color w:val="000000"/>
                <w:sz w:val="24"/>
                <w:szCs w:val="24"/>
              </w:rPr>
              <w:t>OBJETIVOS ESPECIFICOS:</w:t>
            </w:r>
          </w:p>
          <w:p w14:paraId="27257F1A" w14:textId="5A6ACF58" w:rsidR="00371C90" w:rsidRDefault="00371C90" w:rsidP="004805F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71C90">
              <w:rPr>
                <w:rFonts w:cstheme="minorHAnsi"/>
                <w:b/>
                <w:color w:val="000000"/>
                <w:sz w:val="24"/>
                <w:szCs w:val="24"/>
              </w:rPr>
              <w:t>Clasificar:</w:t>
            </w:r>
            <w:r w:rsidRPr="00371C90">
              <w:rPr>
                <w:rFonts w:cstheme="minorHAnsi"/>
                <w:color w:val="000000"/>
                <w:sz w:val="24"/>
                <w:szCs w:val="24"/>
              </w:rPr>
              <w:t xml:space="preserve"> el 100% de los residuos generados en la escuela instalando contenedores específicos de reciclaje.</w:t>
            </w:r>
          </w:p>
          <w:p w14:paraId="135FB9E2" w14:textId="1CF87ED9" w:rsidR="00371C90" w:rsidRDefault="00371C90" w:rsidP="004805F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71C90">
              <w:rPr>
                <w:rFonts w:cstheme="minorHAnsi"/>
                <w:b/>
                <w:color w:val="000000"/>
                <w:sz w:val="24"/>
                <w:szCs w:val="24"/>
              </w:rPr>
              <w:t>Concientizar: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371C90">
              <w:rPr>
                <w:rFonts w:cstheme="minorHAnsi"/>
                <w:color w:val="000000"/>
                <w:sz w:val="24"/>
                <w:szCs w:val="24"/>
              </w:rPr>
              <w:t>a la comunidad escolar a través de 3 campañas masivas de difusión sobre las tres erres (Reducir, Reciclar, Reutilizar).</w:t>
            </w:r>
          </w:p>
          <w:p w14:paraId="3FCCB397" w14:textId="68EDF7BD" w:rsidR="00371C90" w:rsidRPr="001E64BE" w:rsidRDefault="00371C90" w:rsidP="004805FE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71C90">
              <w:rPr>
                <w:rFonts w:cstheme="minorHAnsi"/>
                <w:b/>
                <w:color w:val="000000"/>
                <w:sz w:val="24"/>
                <w:szCs w:val="24"/>
              </w:rPr>
              <w:t>Disminuir: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371C90">
              <w:rPr>
                <w:rFonts w:cstheme="minorHAnsi"/>
                <w:color w:val="000000"/>
                <w:sz w:val="24"/>
                <w:szCs w:val="24"/>
              </w:rPr>
              <w:t>a la mitad la compra de botellas plásticas desechables promoviendo el uso de termos personales.</w:t>
            </w:r>
          </w:p>
          <w:p w14:paraId="0F198092" w14:textId="1EC10BC4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47A2C5AD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6FFDFB2" w14:textId="62C7003F" w:rsidR="004A22E9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="004A22E9"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2DBE46AB" w14:textId="77777777" w:rsidTr="00AD4A55">
        <w:tc>
          <w:tcPr>
            <w:tcW w:w="9350" w:type="dxa"/>
          </w:tcPr>
          <w:p w14:paraId="3BD98DAF" w14:textId="77777777" w:rsidR="00AE6274" w:rsidRDefault="00AE6274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E6274">
              <w:rPr>
                <w:rFonts w:cstheme="minorHAnsi"/>
                <w:b/>
                <w:color w:val="000000"/>
                <w:sz w:val="24"/>
                <w:szCs w:val="24"/>
              </w:rPr>
              <w:t>Plantel limpio:</w:t>
            </w:r>
            <w:r w:rsidRPr="00AE6274">
              <w:rPr>
                <w:rFonts w:cstheme="minorHAnsi"/>
                <w:color w:val="000000"/>
                <w:sz w:val="24"/>
                <w:szCs w:val="24"/>
              </w:rPr>
              <w:t xml:space="preserve"> Eliminación total de basura tirada en patios, canchas y pasillos al final de la jornada escolar.</w:t>
            </w:r>
          </w:p>
          <w:p w14:paraId="0FA2575E" w14:textId="3FDF6E6E" w:rsidR="00AE6274" w:rsidRDefault="00AE6274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E6274">
              <w:rPr>
                <w:rFonts w:cstheme="minorHAnsi"/>
                <w:b/>
                <w:color w:val="000000"/>
                <w:sz w:val="24"/>
                <w:szCs w:val="24"/>
              </w:rPr>
              <w:t>Cultura de reciclaje:</w:t>
            </w:r>
            <w:r w:rsidRPr="00AE6274">
              <w:rPr>
                <w:rFonts w:cstheme="minorHAnsi"/>
                <w:color w:val="000000"/>
                <w:sz w:val="24"/>
                <w:szCs w:val="24"/>
              </w:rPr>
              <w:t xml:space="preserve"> Separación correcta de residuos orgánicos e inorgánicos por parte del alumnado en un 100%. Menos plástico: Reducción visible en el uso de bolsas y botellas desechables dentro de la escuela.</w:t>
            </w:r>
          </w:p>
          <w:p w14:paraId="61357E43" w14:textId="241D35B6" w:rsidR="004A22E9" w:rsidRPr="001E64BE" w:rsidRDefault="00AE6274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E6274">
              <w:rPr>
                <w:rFonts w:cstheme="minorHAnsi"/>
                <w:b/>
                <w:color w:val="000000"/>
                <w:sz w:val="24"/>
                <w:szCs w:val="24"/>
              </w:rPr>
              <w:t>Comunidad verde:</w:t>
            </w:r>
            <w:r w:rsidRPr="00AE6274">
              <w:rPr>
                <w:rFonts w:cstheme="minorHAnsi"/>
                <w:color w:val="000000"/>
                <w:sz w:val="24"/>
                <w:szCs w:val="24"/>
              </w:rPr>
              <w:t xml:space="preserve"> Adopción de hábitos sustentables que los estudiantes repliquen en sus hogares.</w:t>
            </w:r>
          </w:p>
          <w:p w14:paraId="0241B4B5" w14:textId="53424409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617B801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24603A0" w14:textId="0A7E3BAD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Actividades calendarizadas y recursos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7E741FE5" w14:textId="77777777" w:rsidTr="00AD4A55">
        <w:tc>
          <w:tcPr>
            <w:tcW w:w="9350" w:type="dxa"/>
          </w:tcPr>
          <w:p w14:paraId="6305E74A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Style w:val="Tablaconcuadrcula"/>
              <w:tblW w:w="9071" w:type="dxa"/>
              <w:tblLook w:val="04A0" w:firstRow="1" w:lastRow="0" w:firstColumn="1" w:lastColumn="0" w:noHBand="0" w:noVBand="1"/>
            </w:tblPr>
            <w:tblGrid>
              <w:gridCol w:w="1586"/>
              <w:gridCol w:w="3935"/>
              <w:gridCol w:w="1595"/>
              <w:gridCol w:w="1955"/>
            </w:tblGrid>
            <w:tr w:rsidR="00F40B16" w14:paraId="01DC4F82" w14:textId="77777777" w:rsidTr="0043752C">
              <w:trPr>
                <w:trHeight w:val="324"/>
              </w:trPr>
              <w:tc>
                <w:tcPr>
                  <w:tcW w:w="1586" w:type="dxa"/>
                </w:tcPr>
                <w:p w14:paraId="736D98FC" w14:textId="6FBCAFC5" w:rsidR="00F40B16" w:rsidRDefault="0043752C" w:rsidP="00F40B1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ACTIVIDAD</w:t>
                  </w:r>
                </w:p>
              </w:tc>
              <w:tc>
                <w:tcPr>
                  <w:tcW w:w="3935" w:type="dxa"/>
                </w:tcPr>
                <w:p w14:paraId="4E92E3C6" w14:textId="4FD79149" w:rsidR="00F40B16" w:rsidRDefault="0043752C" w:rsidP="00F40B1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DESCRIPCION</w:t>
                  </w:r>
                </w:p>
              </w:tc>
              <w:tc>
                <w:tcPr>
                  <w:tcW w:w="1595" w:type="dxa"/>
                </w:tcPr>
                <w:p w14:paraId="7438EFE1" w14:textId="77777777" w:rsidR="00F40B16" w:rsidRDefault="00F40B16" w:rsidP="00F40B1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RESPONSABLES</w:t>
                  </w:r>
                </w:p>
              </w:tc>
              <w:tc>
                <w:tcPr>
                  <w:tcW w:w="1955" w:type="dxa"/>
                </w:tcPr>
                <w:p w14:paraId="4757797B" w14:textId="77777777" w:rsidR="00F40B16" w:rsidRDefault="00F40B16" w:rsidP="00F40B1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MATERIALES</w:t>
                  </w:r>
                </w:p>
              </w:tc>
            </w:tr>
            <w:tr w:rsidR="00F40B16" w14:paraId="48D3080A" w14:textId="77777777" w:rsidTr="0043752C">
              <w:trPr>
                <w:trHeight w:val="448"/>
              </w:trPr>
              <w:tc>
                <w:tcPr>
                  <w:tcW w:w="1586" w:type="dxa"/>
                </w:tcPr>
                <w:p w14:paraId="7BE2F04F" w14:textId="4DBD1879" w:rsidR="00F40B16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Diagnóstico y Planeación</w:t>
                  </w:r>
                </w:p>
              </w:tc>
              <w:tc>
                <w:tcPr>
                  <w:tcW w:w="3935" w:type="dxa"/>
                </w:tcPr>
                <w:p w14:paraId="4C2A0ED9" w14:textId="6F48FF58" w:rsidR="00F40B16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Rec</w:t>
                  </w:r>
                  <w:r>
                    <w:rPr>
                      <w:color w:val="000000"/>
                    </w:rPr>
                    <w:t xml:space="preserve">orrer la escuela para detectar (basura, zonas de </w:t>
                  </w:r>
                  <w:proofErr w:type="gramStart"/>
                  <w:r>
                    <w:rPr>
                      <w:color w:val="000000"/>
                    </w:rPr>
                    <w:t>riesgo ,</w:t>
                  </w:r>
                  <w:proofErr w:type="gramEnd"/>
                  <w:r>
                    <w:rPr>
                      <w:color w:val="000000"/>
                    </w:rPr>
                    <w:t xml:space="preserve"> conflictos)</w:t>
                  </w:r>
                  <w:r w:rsidRPr="0043752C">
                    <w:rPr>
                      <w:color w:val="000000"/>
                    </w:rPr>
                    <w:t>. Diseñar encuestas iniciales.</w:t>
                  </w:r>
                </w:p>
              </w:tc>
              <w:tc>
                <w:tcPr>
                  <w:tcW w:w="1595" w:type="dxa"/>
                </w:tcPr>
                <w:p w14:paraId="048866E3" w14:textId="68B78EA3" w:rsidR="00F40B16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Equipo organizador</w:t>
                  </w:r>
                </w:p>
              </w:tc>
              <w:tc>
                <w:tcPr>
                  <w:tcW w:w="1955" w:type="dxa"/>
                </w:tcPr>
                <w:p w14:paraId="7FDFD3F3" w14:textId="13CB583B" w:rsidR="00F40B16" w:rsidRDefault="0043752C" w:rsidP="00F40B1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Ninguno</w:t>
                  </w:r>
                </w:p>
              </w:tc>
            </w:tr>
            <w:tr w:rsidR="00F40B16" w14:paraId="4A7F7809" w14:textId="77777777" w:rsidTr="0043752C">
              <w:trPr>
                <w:trHeight w:val="405"/>
              </w:trPr>
              <w:tc>
                <w:tcPr>
                  <w:tcW w:w="1586" w:type="dxa"/>
                </w:tcPr>
                <w:p w14:paraId="62E83DB9" w14:textId="4ACB9EE9" w:rsidR="00F40B16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Campaña de Difusión</w:t>
                  </w:r>
                </w:p>
              </w:tc>
              <w:tc>
                <w:tcPr>
                  <w:tcW w:w="3935" w:type="dxa"/>
                </w:tcPr>
                <w:p w14:paraId="0294D719" w14:textId="0BF9BE74" w:rsidR="00F40B16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Crear y colocar carteles informativos. Pasar por los salones a explicar la meta de la Brigada Cero.</w:t>
                  </w:r>
                </w:p>
              </w:tc>
              <w:tc>
                <w:tcPr>
                  <w:tcW w:w="1595" w:type="dxa"/>
                </w:tcPr>
                <w:p w14:paraId="230C9B59" w14:textId="1B787C1F" w:rsidR="00F40B16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Diseñadores del equipo</w:t>
                  </w:r>
                </w:p>
              </w:tc>
              <w:tc>
                <w:tcPr>
                  <w:tcW w:w="1955" w:type="dxa"/>
                </w:tcPr>
                <w:p w14:paraId="35B060D4" w14:textId="165CCC47" w:rsidR="00F40B16" w:rsidRDefault="0043752C" w:rsidP="00F40B1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Laminas o carteles</w:t>
                  </w:r>
                </w:p>
              </w:tc>
            </w:tr>
            <w:tr w:rsidR="00F40B16" w14:paraId="0E0D7145" w14:textId="77777777" w:rsidTr="0043752C">
              <w:trPr>
                <w:trHeight w:val="523"/>
              </w:trPr>
              <w:tc>
                <w:tcPr>
                  <w:tcW w:w="1586" w:type="dxa"/>
                </w:tcPr>
                <w:p w14:paraId="172CD500" w14:textId="4E34879C" w:rsidR="00F40B16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Ejecución y Acción</w:t>
                  </w:r>
                </w:p>
              </w:tc>
              <w:tc>
                <w:tcPr>
                  <w:tcW w:w="3935" w:type="dxa"/>
                </w:tcPr>
                <w:p w14:paraId="2DF431C6" w14:textId="1C4DB5C7" w:rsidR="00F40B16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Implementar la soluci</w:t>
                  </w:r>
                  <w:r>
                    <w:rPr>
                      <w:color w:val="000000"/>
                    </w:rPr>
                    <w:t>ón: (colocar botes de reciclaje, abrir buzón de denuncia , pintar zonas seguras)</w:t>
                  </w:r>
                  <w:r w:rsidRPr="0043752C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1595" w:type="dxa"/>
                </w:tcPr>
                <w:p w14:paraId="0C264B6E" w14:textId="19F1DB53" w:rsidR="00F40B16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Toda la brigada</w:t>
                  </w:r>
                </w:p>
              </w:tc>
              <w:tc>
                <w:tcPr>
                  <w:tcW w:w="1955" w:type="dxa"/>
                </w:tcPr>
                <w:p w14:paraId="34286DEA" w14:textId="03F38BA3" w:rsidR="00F40B16" w:rsidRDefault="0043752C" w:rsidP="00F40B1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Botes, buzón de denuncia , pintura, brochas, etc.</w:t>
                  </w:r>
                </w:p>
              </w:tc>
            </w:tr>
            <w:tr w:rsidR="0043752C" w14:paraId="0683BCCF" w14:textId="77777777" w:rsidTr="0043752C">
              <w:trPr>
                <w:trHeight w:val="523"/>
              </w:trPr>
              <w:tc>
                <w:tcPr>
                  <w:tcW w:w="1586" w:type="dxa"/>
                </w:tcPr>
                <w:p w14:paraId="4B664D1B" w14:textId="5DF51FC5" w:rsidR="0043752C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Evaluación y Cierre</w:t>
                  </w:r>
                </w:p>
              </w:tc>
              <w:tc>
                <w:tcPr>
                  <w:tcW w:w="3935" w:type="dxa"/>
                </w:tcPr>
                <w:p w14:paraId="2EA8F354" w14:textId="018F092D" w:rsidR="0043752C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Medir los resultados finales. Entregar el reporte escrito al profesor y presentar las conclusiones.</w:t>
                  </w:r>
                </w:p>
              </w:tc>
              <w:tc>
                <w:tcPr>
                  <w:tcW w:w="1595" w:type="dxa"/>
                </w:tcPr>
                <w:p w14:paraId="228BB449" w14:textId="2A1BF7A0" w:rsidR="0043752C" w:rsidRDefault="0043752C" w:rsidP="00F40B16">
                  <w:pPr>
                    <w:rPr>
                      <w:color w:val="000000"/>
                    </w:rPr>
                  </w:pPr>
                  <w:r w:rsidRPr="0043752C">
                    <w:rPr>
                      <w:color w:val="000000"/>
                    </w:rPr>
                    <w:t>Equipo organizador</w:t>
                  </w:r>
                </w:p>
              </w:tc>
              <w:tc>
                <w:tcPr>
                  <w:tcW w:w="1955" w:type="dxa"/>
                </w:tcPr>
                <w:p w14:paraId="64901508" w14:textId="7CFCF943" w:rsidR="0043752C" w:rsidRDefault="0043752C" w:rsidP="00F40B1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Lista de cotejo</w:t>
                  </w:r>
                </w:p>
              </w:tc>
            </w:tr>
          </w:tbl>
          <w:p w14:paraId="29BBE2BC" w14:textId="25C3CB50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824B16C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2348026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14:paraId="125BA6AA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0DD7632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7494A59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71B5F120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BF05830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5544FA5F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ACE9FBC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6FAB01E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  <w:highlight w:val="white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IMPORTANTE </w:t>
      </w:r>
    </w:p>
    <w:p w14:paraId="7A7733F6" w14:textId="77777777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</w:p>
    <w:p w14:paraId="58D5C67D" w14:textId="5546A5B2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  <w:r w:rsidRPr="001E64BE">
        <w:rPr>
          <w:rFonts w:asciiTheme="minorHAnsi" w:hAnsiTheme="minorHAnsi" w:cstheme="minorHAnsi"/>
          <w:sz w:val="24"/>
          <w:szCs w:val="24"/>
          <w:lang w:val="es-MX"/>
        </w:rPr>
        <w:t>Las líneas son para que visualices el espacio para escribir; puedes eliminarlas y dejar solo el texto con la siguiente tipografía: Calibri (11).</w:t>
      </w:r>
    </w:p>
    <w:p w14:paraId="1C2C8520" w14:textId="77777777" w:rsidR="0026746A" w:rsidRPr="001E64BE" w:rsidRDefault="0026746A" w:rsidP="0026746A">
      <w:pPr>
        <w:rPr>
          <w:rFonts w:cstheme="minorHAnsi"/>
          <w:b/>
          <w:color w:val="808080" w:themeColor="background1" w:themeShade="80"/>
          <w:sz w:val="24"/>
          <w:szCs w:val="24"/>
        </w:rPr>
      </w:pPr>
    </w:p>
    <w:p w14:paraId="72FBDCB0" w14:textId="77777777" w:rsidR="0026746A" w:rsidRPr="001E64BE" w:rsidRDefault="0026746A" w:rsidP="0026746A">
      <w:pPr>
        <w:rPr>
          <w:rFonts w:cstheme="minorHAnsi"/>
          <w:sz w:val="24"/>
          <w:szCs w:val="24"/>
        </w:rPr>
      </w:pPr>
      <w:r w:rsidRPr="001E64BE">
        <w:rPr>
          <w:rFonts w:cstheme="minorHAnsi"/>
          <w:b/>
          <w:color w:val="808080" w:themeColor="background1" w:themeShade="80"/>
          <w:sz w:val="24"/>
          <w:szCs w:val="24"/>
        </w:rPr>
        <w:t>__________________________ Afirmo que esta actividad es de mi autoría y establezco que para la elaboración de la misma he seguido los lineamientos del Código de Ética del Tecnológico de Monterrey.</w:t>
      </w:r>
    </w:p>
    <w:p w14:paraId="434E3164" w14:textId="77777777" w:rsidR="0026746A" w:rsidRPr="001E64BE" w:rsidRDefault="0026746A" w:rsidP="002674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9C9A112" w14:textId="77777777" w:rsidR="0026746A" w:rsidRPr="001E64BE" w:rsidRDefault="0026746A" w:rsidP="0026746A">
      <w:pPr>
        <w:rPr>
          <w:rStyle w:val="Textoennegrita"/>
          <w:rFonts w:cstheme="minorHAnsi"/>
          <w:color w:val="808080"/>
          <w:sz w:val="24"/>
          <w:szCs w:val="24"/>
        </w:rPr>
      </w:pPr>
    </w:p>
    <w:p w14:paraId="1AA27788" w14:textId="77777777" w:rsidR="0026746A" w:rsidRPr="001E64BE" w:rsidRDefault="0026746A" w:rsidP="00E0028E"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</w:p>
    <w:p w14:paraId="72F916E7" w14:textId="77777777" w:rsidR="00E0028E" w:rsidRPr="001E64BE" w:rsidRDefault="00E0028E">
      <w:pPr>
        <w:rPr>
          <w:rStyle w:val="Textoennegrita"/>
          <w:rFonts w:cstheme="minorHAnsi"/>
          <w:color w:val="808080"/>
          <w:sz w:val="24"/>
          <w:szCs w:val="24"/>
        </w:rPr>
      </w:pPr>
    </w:p>
    <w:sectPr w:rsidR="00E0028E" w:rsidRPr="001E64B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6823E" w14:textId="77777777" w:rsidR="005C38B2" w:rsidRDefault="005C38B2" w:rsidP="00331D18">
      <w:pPr>
        <w:spacing w:after="0" w:line="240" w:lineRule="auto"/>
      </w:pPr>
      <w:r>
        <w:separator/>
      </w:r>
    </w:p>
  </w:endnote>
  <w:endnote w:type="continuationSeparator" w:id="0">
    <w:p w14:paraId="71891A57" w14:textId="77777777" w:rsidR="005C38B2" w:rsidRDefault="005C38B2" w:rsidP="0033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0754B" w14:textId="4B6C572F" w:rsidR="00F11A75" w:rsidRDefault="00F11A75" w:rsidP="00F11A75">
    <w:pPr>
      <w:pStyle w:val="Piedepgina"/>
      <w:jc w:val="right"/>
    </w:pPr>
    <w:r>
      <w:t xml:space="preserve">Tecnológico de Monterrey, México.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D349E" w14:textId="77777777" w:rsidR="005C38B2" w:rsidRDefault="005C38B2" w:rsidP="00331D18">
      <w:pPr>
        <w:spacing w:after="0" w:line="240" w:lineRule="auto"/>
      </w:pPr>
      <w:r>
        <w:separator/>
      </w:r>
    </w:p>
  </w:footnote>
  <w:footnote w:type="continuationSeparator" w:id="0">
    <w:p w14:paraId="641CA520" w14:textId="77777777" w:rsidR="005C38B2" w:rsidRDefault="005C38B2" w:rsidP="0033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D2A54" w14:textId="6B3BEEB4" w:rsidR="00331D18" w:rsidRDefault="00331D18">
    <w:pPr>
      <w:pStyle w:val="Encabezado"/>
    </w:pPr>
    <w:r>
      <w:rPr>
        <w:noProof/>
        <w:bdr w:val="none" w:sz="0" w:space="0" w:color="auto" w:frame="1"/>
        <w:lang w:eastAsia="es-MX"/>
      </w:rPr>
      <w:drawing>
        <wp:anchor distT="0" distB="0" distL="114300" distR="114300" simplePos="0" relativeHeight="251658240" behindDoc="0" locked="0" layoutInCell="1" allowOverlap="1" wp14:anchorId="79A5133C" wp14:editId="722F81A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6050" cy="970280"/>
          <wp:effectExtent l="0" t="0" r="0" b="127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90" cy="977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B9F"/>
    <w:multiLevelType w:val="hybridMultilevel"/>
    <w:tmpl w:val="1D2213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6E91"/>
    <w:multiLevelType w:val="hybridMultilevel"/>
    <w:tmpl w:val="A3823F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40654"/>
    <w:multiLevelType w:val="multilevel"/>
    <w:tmpl w:val="D3D40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D60D6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418D2"/>
    <w:multiLevelType w:val="hybridMultilevel"/>
    <w:tmpl w:val="D3FC29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30CB3"/>
    <w:multiLevelType w:val="multilevel"/>
    <w:tmpl w:val="A9AC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443D4F"/>
    <w:multiLevelType w:val="hybridMultilevel"/>
    <w:tmpl w:val="6AB89D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01EEB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A831E0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17752"/>
    <w:multiLevelType w:val="hybridMultilevel"/>
    <w:tmpl w:val="33E093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15A45"/>
    <w:multiLevelType w:val="multilevel"/>
    <w:tmpl w:val="AC76D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18"/>
    <w:rsid w:val="00004D7D"/>
    <w:rsid w:val="000239D7"/>
    <w:rsid w:val="0007305A"/>
    <w:rsid w:val="000E6538"/>
    <w:rsid w:val="001019C7"/>
    <w:rsid w:val="00165560"/>
    <w:rsid w:val="001A56D0"/>
    <w:rsid w:val="001D3497"/>
    <w:rsid w:val="001E35E7"/>
    <w:rsid w:val="001E64BE"/>
    <w:rsid w:val="0026746A"/>
    <w:rsid w:val="002C3FB2"/>
    <w:rsid w:val="00326A5D"/>
    <w:rsid w:val="00331D18"/>
    <w:rsid w:val="00371C90"/>
    <w:rsid w:val="00383841"/>
    <w:rsid w:val="003B2F32"/>
    <w:rsid w:val="0043752C"/>
    <w:rsid w:val="0044208E"/>
    <w:rsid w:val="004520B8"/>
    <w:rsid w:val="004805FE"/>
    <w:rsid w:val="004A22E9"/>
    <w:rsid w:val="004B7C2A"/>
    <w:rsid w:val="005053A2"/>
    <w:rsid w:val="00523878"/>
    <w:rsid w:val="00555E53"/>
    <w:rsid w:val="005C38B2"/>
    <w:rsid w:val="00627F7C"/>
    <w:rsid w:val="00691424"/>
    <w:rsid w:val="006B1989"/>
    <w:rsid w:val="006D6BB6"/>
    <w:rsid w:val="007303DC"/>
    <w:rsid w:val="00751AF5"/>
    <w:rsid w:val="007B4811"/>
    <w:rsid w:val="0089748B"/>
    <w:rsid w:val="00967949"/>
    <w:rsid w:val="009910A1"/>
    <w:rsid w:val="009C098C"/>
    <w:rsid w:val="00AC12AB"/>
    <w:rsid w:val="00AE6274"/>
    <w:rsid w:val="00B1136F"/>
    <w:rsid w:val="00B64B21"/>
    <w:rsid w:val="00D03C22"/>
    <w:rsid w:val="00D96D94"/>
    <w:rsid w:val="00E0028E"/>
    <w:rsid w:val="00E4365C"/>
    <w:rsid w:val="00F11A75"/>
    <w:rsid w:val="00F40B16"/>
    <w:rsid w:val="00FE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777A"/>
  <w15:chartTrackingRefBased/>
  <w15:docId w15:val="{92ECFE8C-E5CE-445F-9435-591EDFCF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D1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D18"/>
    <w:rPr>
      <w:lang w:val="es-MX"/>
    </w:rPr>
  </w:style>
  <w:style w:type="character" w:styleId="Textoennegrita">
    <w:name w:val="Strong"/>
    <w:basedOn w:val="Fuentedeprrafopredeter"/>
    <w:uiPriority w:val="22"/>
    <w:qFormat/>
    <w:rsid w:val="00331D18"/>
    <w:rPr>
      <w:b/>
      <w:bCs/>
    </w:rPr>
  </w:style>
  <w:style w:type="paragraph" w:styleId="Sinespaciado">
    <w:name w:val="No Spacing"/>
    <w:uiPriority w:val="1"/>
    <w:qFormat/>
    <w:rsid w:val="00331D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0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2F32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</TotalTime>
  <Pages>5</Pages>
  <Words>1312</Words>
  <Characters>7219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Angelina Cortés Guerrero</dc:creator>
  <cp:keywords/>
  <dc:description/>
  <cp:lastModifiedBy>DELL INSPIRON</cp:lastModifiedBy>
  <cp:revision>18</cp:revision>
  <dcterms:created xsi:type="dcterms:W3CDTF">2026-05-23T01:06:00Z</dcterms:created>
  <dcterms:modified xsi:type="dcterms:W3CDTF">2026-06-24T14:45:00Z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146751dd-b8c2-4540-9f82-c64428120a65</vt:lpwstr>
  </property>
</Properties>
</file>